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0DD16F" w14:textId="77777777" w:rsidR="009D5601" w:rsidRDefault="009D5601" w:rsidP="009D5601">
      <w:pPr>
        <w:rPr>
          <w:rFonts w:ascii="Arial" w:hAnsi="Arial" w:cs="Arial"/>
        </w:rPr>
      </w:pPr>
    </w:p>
    <w:p w14:paraId="2C446A43" w14:textId="4498A3BB" w:rsidR="00115AAD" w:rsidRDefault="00115AAD" w:rsidP="00115AAD">
      <w:pPr>
        <w:rPr>
          <w:rFonts w:ascii="Arial" w:hAnsi="Arial" w:cs="Arial"/>
        </w:rPr>
      </w:pPr>
    </w:p>
    <w:p w14:paraId="2ECE2310" w14:textId="50734C02" w:rsidR="00E369E0" w:rsidRDefault="00E369E0" w:rsidP="00115AAD">
      <w:pPr>
        <w:rPr>
          <w:rFonts w:ascii="Arial" w:hAnsi="Arial" w:cs="Arial"/>
        </w:rPr>
      </w:pPr>
      <w:r>
        <w:rPr>
          <w:rFonts w:ascii="Arial" w:hAnsi="Arial" w:cs="Arial"/>
        </w:rPr>
        <w:t xml:space="preserve">MKUH are proud to host many work experience students a year, with </w:t>
      </w:r>
      <w:r w:rsidR="00A666C2">
        <w:rPr>
          <w:rFonts w:ascii="Arial" w:hAnsi="Arial" w:cs="Arial"/>
        </w:rPr>
        <w:t xml:space="preserve">many reporting that they have gone on to study or work within healthcare. </w:t>
      </w:r>
    </w:p>
    <w:p w14:paraId="7237C3FD" w14:textId="6066A3E4" w:rsidR="00A666C2" w:rsidRDefault="00A666C2" w:rsidP="00115AAD">
      <w:pPr>
        <w:rPr>
          <w:rFonts w:ascii="Arial" w:hAnsi="Arial" w:cs="Arial"/>
        </w:rPr>
      </w:pPr>
    </w:p>
    <w:p w14:paraId="5CAA39B8" w14:textId="51426D4E" w:rsidR="00A666C2" w:rsidRDefault="00A666C2" w:rsidP="00115AAD">
      <w:pPr>
        <w:rPr>
          <w:rFonts w:ascii="Arial" w:hAnsi="Arial" w:cs="Arial"/>
        </w:rPr>
      </w:pPr>
      <w:r>
        <w:rPr>
          <w:rFonts w:ascii="Arial" w:hAnsi="Arial" w:cs="Arial"/>
        </w:rPr>
        <w:t xml:space="preserve">We have created this directory to </w:t>
      </w:r>
      <w:proofErr w:type="gramStart"/>
      <w:r>
        <w:rPr>
          <w:rFonts w:ascii="Arial" w:hAnsi="Arial" w:cs="Arial"/>
        </w:rPr>
        <w:t>support with</w:t>
      </w:r>
      <w:proofErr w:type="gramEnd"/>
      <w:r>
        <w:rPr>
          <w:rFonts w:ascii="Arial" w:hAnsi="Arial" w:cs="Arial"/>
        </w:rPr>
        <w:t xml:space="preserve"> decision making when applying for a placement. </w:t>
      </w:r>
    </w:p>
    <w:p w14:paraId="7C682618" w14:textId="428A61FA" w:rsidR="00A666C2" w:rsidRDefault="00A666C2" w:rsidP="00115AAD">
      <w:pPr>
        <w:rPr>
          <w:rFonts w:ascii="Arial" w:hAnsi="Arial" w:cs="Arial"/>
        </w:rPr>
      </w:pPr>
    </w:p>
    <w:p w14:paraId="51DD8604" w14:textId="4210A96D" w:rsidR="00A666C2" w:rsidRDefault="00A666C2" w:rsidP="00115AAD">
      <w:pPr>
        <w:rPr>
          <w:rFonts w:ascii="Arial" w:hAnsi="Arial" w:cs="Arial"/>
        </w:rPr>
      </w:pPr>
      <w:r>
        <w:rPr>
          <w:rFonts w:ascii="Arial" w:hAnsi="Arial" w:cs="Arial"/>
        </w:rPr>
        <w:t xml:space="preserve">Please be aware that although listed, not every department can support work experience throughout the year so </w:t>
      </w:r>
      <w:r w:rsidR="00035126">
        <w:rPr>
          <w:rFonts w:ascii="Arial" w:hAnsi="Arial" w:cs="Arial"/>
        </w:rPr>
        <w:t xml:space="preserve">please list at least two or three preferences if possible. </w:t>
      </w:r>
    </w:p>
    <w:p w14:paraId="144083BB" w14:textId="0A0A5B34" w:rsidR="00035126" w:rsidRDefault="00035126" w:rsidP="00115AAD">
      <w:pPr>
        <w:rPr>
          <w:rFonts w:ascii="Arial" w:hAnsi="Arial" w:cs="Arial"/>
        </w:rPr>
      </w:pPr>
    </w:p>
    <w:p w14:paraId="4A598B31" w14:textId="0FD6C7DD" w:rsidR="00035126" w:rsidRDefault="0018728F" w:rsidP="00115AAD">
      <w:pPr>
        <w:rPr>
          <w:rFonts w:ascii="Arial" w:hAnsi="Arial" w:cs="Arial"/>
        </w:rPr>
      </w:pPr>
      <w:r>
        <w:rPr>
          <w:rFonts w:ascii="Arial" w:hAnsi="Arial" w:cs="Arial"/>
        </w:rPr>
        <w:t>Restrictions</w:t>
      </w:r>
      <w:r w:rsidR="00035126">
        <w:rPr>
          <w:rFonts w:ascii="Arial" w:hAnsi="Arial" w:cs="Arial"/>
        </w:rPr>
        <w:t xml:space="preserve"> listed </w:t>
      </w:r>
      <w:r>
        <w:rPr>
          <w:rFonts w:ascii="Arial" w:hAnsi="Arial" w:cs="Arial"/>
        </w:rPr>
        <w:t xml:space="preserve">are area specific and in addition to existing entry criteria. </w:t>
      </w:r>
    </w:p>
    <w:p w14:paraId="3DBE1E8F" w14:textId="41A73368" w:rsidR="0018728F" w:rsidRDefault="0018728F" w:rsidP="00115AAD">
      <w:pPr>
        <w:rPr>
          <w:rFonts w:ascii="Arial" w:hAnsi="Arial" w:cs="Arial"/>
        </w:rPr>
      </w:pPr>
    </w:p>
    <w:p w14:paraId="466C065B" w14:textId="03EE7345" w:rsidR="0018728F" w:rsidRDefault="0018728F" w:rsidP="00115AAD">
      <w:pPr>
        <w:rPr>
          <w:rFonts w:ascii="Arial" w:hAnsi="Arial" w:cs="Arial"/>
        </w:rPr>
      </w:pPr>
      <w:r w:rsidRPr="00E03D10">
        <w:rPr>
          <w:rFonts w:ascii="Arial" w:hAnsi="Arial" w:cs="Arial"/>
          <w:highlight w:val="yellow"/>
        </w:rPr>
        <w:t xml:space="preserve">Due to </w:t>
      </w:r>
      <w:proofErr w:type="gramStart"/>
      <w:r w:rsidRPr="00E03D10">
        <w:rPr>
          <w:rFonts w:ascii="Arial" w:hAnsi="Arial" w:cs="Arial"/>
          <w:highlight w:val="yellow"/>
        </w:rPr>
        <w:t>demand</w:t>
      </w:r>
      <w:proofErr w:type="gramEnd"/>
      <w:r w:rsidRPr="00E03D10">
        <w:rPr>
          <w:rFonts w:ascii="Arial" w:hAnsi="Arial" w:cs="Arial"/>
          <w:highlight w:val="yellow"/>
        </w:rPr>
        <w:t xml:space="preserve"> for placements, we can only accept requests for placements from students who </w:t>
      </w:r>
      <w:r w:rsidRPr="00910549">
        <w:rPr>
          <w:rFonts w:ascii="Arial" w:hAnsi="Arial" w:cs="Arial"/>
          <w:b/>
          <w:bCs/>
          <w:highlight w:val="yellow"/>
          <w:u w:val="single"/>
        </w:rPr>
        <w:t>live</w:t>
      </w:r>
      <w:r w:rsidR="00910549" w:rsidRPr="00910549">
        <w:rPr>
          <w:rFonts w:ascii="Arial" w:hAnsi="Arial" w:cs="Arial"/>
          <w:b/>
          <w:bCs/>
          <w:highlight w:val="yellow"/>
          <w:u w:val="single"/>
        </w:rPr>
        <w:t xml:space="preserve"> or study</w:t>
      </w:r>
      <w:r w:rsidRPr="00910549">
        <w:rPr>
          <w:rFonts w:ascii="Arial" w:hAnsi="Arial" w:cs="Arial"/>
          <w:b/>
          <w:bCs/>
          <w:highlight w:val="yellow"/>
          <w:u w:val="single"/>
        </w:rPr>
        <w:t xml:space="preserve"> in Milton Keynes.</w:t>
      </w:r>
    </w:p>
    <w:p w14:paraId="773FEF69" w14:textId="6AD09471" w:rsidR="006502A1" w:rsidRDefault="006502A1" w:rsidP="00115AAD">
      <w:pPr>
        <w:rPr>
          <w:rFonts w:ascii="Arial" w:hAnsi="Arial" w:cs="Arial"/>
        </w:rPr>
      </w:pPr>
    </w:p>
    <w:p w14:paraId="5EDB9248" w14:textId="6455A1F7" w:rsidR="006502A1" w:rsidRDefault="006502A1" w:rsidP="00115AAD">
      <w:pPr>
        <w:rPr>
          <w:rFonts w:ascii="Arial" w:hAnsi="Arial" w:cs="Arial"/>
        </w:rPr>
      </w:pPr>
      <w:r>
        <w:rPr>
          <w:rFonts w:ascii="Arial" w:hAnsi="Arial" w:cs="Arial"/>
        </w:rPr>
        <w:t xml:space="preserve">This list is not exhaustive and should you have a keen interest in an area not listed below, please contact the work experience team to discuss – </w:t>
      </w:r>
      <w:hyperlink r:id="rId11" w:history="1">
        <w:r w:rsidR="00542DB6" w:rsidRPr="009E18E4">
          <w:rPr>
            <w:rStyle w:val="Hyperlink"/>
            <w:rFonts w:ascii="Arial" w:hAnsi="Arial" w:cs="Arial"/>
          </w:rPr>
          <w:t>workexperience@mkuh.nhs.uk</w:t>
        </w:r>
      </w:hyperlink>
    </w:p>
    <w:p w14:paraId="14930126" w14:textId="44335DDE" w:rsidR="00542DB6" w:rsidRDefault="00542DB6" w:rsidP="00115AAD">
      <w:pPr>
        <w:rPr>
          <w:rFonts w:ascii="Arial" w:hAnsi="Arial" w:cs="Arial"/>
        </w:rPr>
      </w:pPr>
    </w:p>
    <w:p w14:paraId="01A4DF06" w14:textId="7D1F2BF0" w:rsidR="00542DB6" w:rsidRDefault="00542DB6" w:rsidP="00115AAD">
      <w:pPr>
        <w:rPr>
          <w:rFonts w:ascii="Arial" w:hAnsi="Arial" w:cs="Arial"/>
        </w:rPr>
      </w:pPr>
      <w:r w:rsidRPr="00E03D10">
        <w:rPr>
          <w:rFonts w:ascii="Arial" w:hAnsi="Arial" w:cs="Arial"/>
          <w:highlight w:val="yellow"/>
        </w:rPr>
        <w:t>Please be aware students cannot be placed in Theatres,</w:t>
      </w:r>
      <w:r w:rsidR="00EC074A" w:rsidRPr="00E03D10">
        <w:rPr>
          <w:rFonts w:ascii="Arial" w:hAnsi="Arial" w:cs="Arial"/>
          <w:highlight w:val="yellow"/>
        </w:rPr>
        <w:t xml:space="preserve"> Critical Care,</w:t>
      </w:r>
      <w:r w:rsidRPr="00E03D10">
        <w:rPr>
          <w:rFonts w:ascii="Arial" w:hAnsi="Arial" w:cs="Arial"/>
          <w:highlight w:val="yellow"/>
        </w:rPr>
        <w:t xml:space="preserve"> Surgery, or </w:t>
      </w:r>
      <w:r w:rsidR="009470AF" w:rsidRPr="00E03D10">
        <w:rPr>
          <w:rFonts w:ascii="Arial" w:hAnsi="Arial" w:cs="Arial"/>
          <w:highlight w:val="yellow"/>
        </w:rPr>
        <w:t>Pediatrics</w:t>
      </w:r>
      <w:r w:rsidR="00EC074A" w:rsidRPr="00E03D10">
        <w:rPr>
          <w:rFonts w:ascii="Arial" w:hAnsi="Arial" w:cs="Arial"/>
          <w:highlight w:val="yellow"/>
        </w:rPr>
        <w:t xml:space="preserve"> or other </w:t>
      </w:r>
      <w:proofErr w:type="gramStart"/>
      <w:r w:rsidR="00EC074A" w:rsidRPr="00E03D10">
        <w:rPr>
          <w:rFonts w:ascii="Arial" w:hAnsi="Arial" w:cs="Arial"/>
          <w:highlight w:val="yellow"/>
        </w:rPr>
        <w:t>high risk</w:t>
      </w:r>
      <w:proofErr w:type="gramEnd"/>
      <w:r w:rsidR="00EC074A" w:rsidRPr="00E03D10">
        <w:rPr>
          <w:rFonts w:ascii="Arial" w:hAnsi="Arial" w:cs="Arial"/>
          <w:highlight w:val="yellow"/>
        </w:rPr>
        <w:t xml:space="preserve"> areas</w:t>
      </w:r>
      <w:r w:rsidRPr="00E03D10">
        <w:rPr>
          <w:rFonts w:ascii="Arial" w:hAnsi="Arial" w:cs="Arial"/>
          <w:highlight w:val="yellow"/>
        </w:rPr>
        <w:t>.</w:t>
      </w:r>
      <w:r w:rsidR="00DF2352">
        <w:rPr>
          <w:rFonts w:ascii="Arial" w:hAnsi="Arial" w:cs="Arial"/>
        </w:rPr>
        <w:t xml:space="preserve"> </w:t>
      </w:r>
      <w:r w:rsidR="00DF2352" w:rsidRPr="000F41FC">
        <w:rPr>
          <w:rFonts w:ascii="Arial" w:hAnsi="Arial" w:cs="Arial"/>
          <w:highlight w:val="yellow"/>
        </w:rPr>
        <w:t>Please note all placement areas are observational only</w:t>
      </w:r>
    </w:p>
    <w:p w14:paraId="1F8FA05C" w14:textId="77777777" w:rsidR="003B4ECC" w:rsidRDefault="003B4ECC" w:rsidP="00115AAD">
      <w:pPr>
        <w:rPr>
          <w:rFonts w:ascii="Arial" w:hAnsi="Arial" w:cs="Arial"/>
        </w:rPr>
      </w:pPr>
    </w:p>
    <w:p w14:paraId="150C3EDB" w14:textId="71144F66" w:rsidR="003B4ECC" w:rsidRDefault="00510494" w:rsidP="00115AAD">
      <w:pPr>
        <w:rPr>
          <w:rFonts w:ascii="Arial" w:hAnsi="Arial" w:cs="Arial"/>
        </w:rPr>
      </w:pPr>
      <w:r>
        <w:rPr>
          <w:rFonts w:ascii="Arial" w:hAnsi="Arial" w:cs="Arial"/>
        </w:rPr>
        <w:t xml:space="preserve">There are also many virtual </w:t>
      </w:r>
      <w:proofErr w:type="gramStart"/>
      <w:r>
        <w:rPr>
          <w:rFonts w:ascii="Arial" w:hAnsi="Arial" w:cs="Arial"/>
        </w:rPr>
        <w:t>work</w:t>
      </w:r>
      <w:proofErr w:type="gramEnd"/>
      <w:r>
        <w:rPr>
          <w:rFonts w:ascii="Arial" w:hAnsi="Arial" w:cs="Arial"/>
        </w:rPr>
        <w:t xml:space="preserve"> experience opportunities and information. Here are a few which may be of interest:</w:t>
      </w:r>
    </w:p>
    <w:p w14:paraId="3E58ADF3" w14:textId="77777777" w:rsidR="00B1205E" w:rsidRDefault="00B1205E" w:rsidP="00115AAD">
      <w:pPr>
        <w:rPr>
          <w:rFonts w:ascii="Arial" w:hAnsi="Arial" w:cs="Arial"/>
        </w:rPr>
      </w:pPr>
    </w:p>
    <w:p w14:paraId="44D021B6" w14:textId="0F255617" w:rsidR="00B1205E" w:rsidRPr="00B1205E" w:rsidRDefault="00B1205E" w:rsidP="00B1205E">
      <w:pPr>
        <w:rPr>
          <w:rFonts w:ascii="Arial" w:hAnsi="Arial" w:cs="Arial"/>
          <w:lang w:val="en-GB"/>
        </w:rPr>
      </w:pPr>
      <w:r w:rsidRPr="00B1205E">
        <w:rPr>
          <w:rFonts w:ascii="Arial" w:hAnsi="Arial" w:cs="Arial"/>
          <w:lang w:val="en-GB"/>
        </w:rPr>
        <w:t xml:space="preserve">Aspiring Allies – AHP Virtual Work Experience </w:t>
      </w:r>
      <w:hyperlink r:id="rId12" w:history="1">
        <w:r w:rsidRPr="00510494">
          <w:rPr>
            <w:rStyle w:val="Hyperlink"/>
            <w:rFonts w:ascii="Arial" w:hAnsi="Arial" w:cs="Arial"/>
          </w:rPr>
          <w:t>Home - Aspiring Allies</w:t>
        </w:r>
      </w:hyperlink>
    </w:p>
    <w:p w14:paraId="7FAA1875" w14:textId="77777777" w:rsidR="00B1205E" w:rsidRPr="00B1205E" w:rsidRDefault="00B1205E" w:rsidP="00B1205E">
      <w:pPr>
        <w:rPr>
          <w:rFonts w:ascii="Arial" w:hAnsi="Arial" w:cs="Arial"/>
          <w:lang w:val="en-GB"/>
        </w:rPr>
      </w:pPr>
      <w:r w:rsidRPr="00B1205E">
        <w:rPr>
          <w:rFonts w:ascii="Arial" w:hAnsi="Arial" w:cs="Arial"/>
          <w:lang w:val="en-GB"/>
        </w:rPr>
        <w:t xml:space="preserve">Bedfordshire Health and Care Academy - </w:t>
      </w:r>
      <w:hyperlink r:id="rId13" w:tgtFrame="_blank" w:tooltip="https://www.bedshealthandcareacademy.org/" w:history="1">
        <w:r w:rsidRPr="00B1205E">
          <w:rPr>
            <w:rStyle w:val="Hyperlink"/>
            <w:rFonts w:ascii="Arial" w:hAnsi="Arial" w:cs="Arial"/>
            <w:lang w:val="en-GB"/>
          </w:rPr>
          <w:t>Home | BLMK Health and Care Academy</w:t>
        </w:r>
      </w:hyperlink>
      <w:r w:rsidRPr="00B1205E">
        <w:rPr>
          <w:rFonts w:ascii="Arial" w:hAnsi="Arial" w:cs="Arial"/>
          <w:lang w:val="en-GB"/>
        </w:rPr>
        <w:t> </w:t>
      </w:r>
    </w:p>
    <w:p w14:paraId="3B793C70" w14:textId="77777777" w:rsidR="00B1205E" w:rsidRPr="00B1205E" w:rsidRDefault="00B1205E" w:rsidP="00B1205E">
      <w:pPr>
        <w:rPr>
          <w:rFonts w:ascii="Arial" w:hAnsi="Arial" w:cs="Arial"/>
          <w:lang w:val="en-GB"/>
        </w:rPr>
      </w:pPr>
      <w:r w:rsidRPr="00B1205E">
        <w:rPr>
          <w:rFonts w:ascii="Arial" w:hAnsi="Arial" w:cs="Arial"/>
          <w:lang w:val="en-GB"/>
        </w:rPr>
        <w:t xml:space="preserve">Medic Mentor - </w:t>
      </w:r>
      <w:hyperlink r:id="rId14" w:tgtFrame="_blank" w:tooltip="https://medicmentor.org/" w:history="1">
        <w:r w:rsidRPr="00B1205E">
          <w:rPr>
            <w:rStyle w:val="Hyperlink"/>
            <w:rFonts w:ascii="Arial" w:hAnsi="Arial" w:cs="Arial"/>
            <w:lang w:val="en-GB"/>
          </w:rPr>
          <w:t>Medic Mentor – Make A Difference</w:t>
        </w:r>
      </w:hyperlink>
      <w:r w:rsidRPr="00B1205E">
        <w:rPr>
          <w:rFonts w:ascii="Arial" w:hAnsi="Arial" w:cs="Arial"/>
          <w:lang w:val="en-GB"/>
        </w:rPr>
        <w:t> </w:t>
      </w:r>
    </w:p>
    <w:p w14:paraId="351058F3" w14:textId="77777777" w:rsidR="00B1205E" w:rsidRPr="00B1205E" w:rsidRDefault="00B1205E" w:rsidP="00B1205E">
      <w:pPr>
        <w:rPr>
          <w:rFonts w:ascii="Arial" w:hAnsi="Arial" w:cs="Arial"/>
          <w:lang w:val="en-GB"/>
        </w:rPr>
      </w:pPr>
      <w:r w:rsidRPr="00B1205E">
        <w:rPr>
          <w:rFonts w:ascii="Arial" w:hAnsi="Arial" w:cs="Arial"/>
          <w:lang w:val="en-GB"/>
        </w:rPr>
        <w:t xml:space="preserve">Health Careers Live - </w:t>
      </w:r>
      <w:hyperlink r:id="rId15" w:tgtFrame="_blank" w:tooltip="https://www.healthcareers.live/" w:history="1">
        <w:r w:rsidRPr="00B1205E">
          <w:rPr>
            <w:rStyle w:val="Hyperlink"/>
            <w:rFonts w:ascii="Arial" w:hAnsi="Arial" w:cs="Arial"/>
            <w:lang w:val="en-GB"/>
          </w:rPr>
          <w:t>Health Careers Live | Inspire Together | Award Winning Platform | Health Careers Live</w:t>
        </w:r>
      </w:hyperlink>
      <w:r w:rsidRPr="00B1205E">
        <w:rPr>
          <w:rFonts w:ascii="Arial" w:hAnsi="Arial" w:cs="Arial"/>
          <w:lang w:val="en-GB"/>
        </w:rPr>
        <w:t> </w:t>
      </w:r>
    </w:p>
    <w:p w14:paraId="3762A5DE" w14:textId="0B64EF60" w:rsidR="00035126" w:rsidRDefault="00035126" w:rsidP="00542DB6">
      <w:pPr>
        <w:tabs>
          <w:tab w:val="left" w:pos="6631"/>
        </w:tabs>
        <w:rPr>
          <w:rFonts w:ascii="Arial" w:hAnsi="Arial" w:cs="Arial"/>
        </w:rPr>
      </w:pPr>
    </w:p>
    <w:tbl>
      <w:tblPr>
        <w:tblW w:w="10774" w:type="dxa"/>
        <w:tblInd w:w="-865" w:type="dxa"/>
        <w:tblBorders>
          <w:top w:val="single" w:sz="8" w:space="0" w:color="4F81BD"/>
          <w:left w:val="single" w:sz="8" w:space="0" w:color="4F81BD"/>
          <w:bottom w:val="single" w:sz="8" w:space="0" w:color="4F81BD"/>
          <w:right w:val="single" w:sz="8" w:space="0" w:color="4F81BD"/>
        </w:tblBorders>
        <w:tblLayout w:type="fixed"/>
        <w:tblLook w:val="04A0" w:firstRow="1" w:lastRow="0" w:firstColumn="1" w:lastColumn="0" w:noHBand="0" w:noVBand="1"/>
      </w:tblPr>
      <w:tblGrid>
        <w:gridCol w:w="1682"/>
        <w:gridCol w:w="4536"/>
        <w:gridCol w:w="1050"/>
        <w:gridCol w:w="1218"/>
        <w:gridCol w:w="2288"/>
      </w:tblGrid>
      <w:tr w:rsidR="00035126" w:rsidRPr="0018728F" w14:paraId="3A8F73D1" w14:textId="77777777" w:rsidTr="16694D5F">
        <w:trPr>
          <w:trHeight w:val="745"/>
        </w:trPr>
        <w:tc>
          <w:tcPr>
            <w:tcW w:w="1682" w:type="dxa"/>
            <w:tcBorders>
              <w:top w:val="single" w:sz="4" w:space="0" w:color="auto"/>
              <w:left w:val="single" w:sz="4" w:space="0" w:color="auto"/>
              <w:bottom w:val="single" w:sz="4" w:space="0" w:color="auto"/>
              <w:right w:val="single" w:sz="4" w:space="0" w:color="auto"/>
            </w:tcBorders>
            <w:shd w:val="clear" w:color="auto" w:fill="4F81BD" w:themeFill="accent1"/>
          </w:tcPr>
          <w:p w14:paraId="4BAB8BD1" w14:textId="77777777" w:rsidR="00035126" w:rsidRPr="0018728F" w:rsidRDefault="00035126" w:rsidP="00A12374">
            <w:pPr>
              <w:rPr>
                <w:rFonts w:ascii="Arial" w:hAnsi="Arial" w:cs="Arial"/>
                <w:b/>
                <w:bCs/>
                <w:color w:val="FFFFFF"/>
              </w:rPr>
            </w:pPr>
            <w:r w:rsidRPr="0018728F">
              <w:rPr>
                <w:rFonts w:ascii="Arial" w:hAnsi="Arial" w:cs="Arial"/>
                <w:b/>
                <w:bCs/>
                <w:color w:val="FFFFFF"/>
              </w:rPr>
              <w:t>Area/Type of work</w:t>
            </w:r>
          </w:p>
        </w:tc>
        <w:tc>
          <w:tcPr>
            <w:tcW w:w="4536" w:type="dxa"/>
            <w:tcBorders>
              <w:top w:val="single" w:sz="4" w:space="0" w:color="auto"/>
              <w:left w:val="single" w:sz="4" w:space="0" w:color="auto"/>
              <w:bottom w:val="single" w:sz="4" w:space="0" w:color="auto"/>
              <w:right w:val="single" w:sz="4" w:space="0" w:color="auto"/>
            </w:tcBorders>
            <w:shd w:val="clear" w:color="auto" w:fill="4F81BD" w:themeFill="accent1"/>
          </w:tcPr>
          <w:p w14:paraId="0F1FA346" w14:textId="77777777" w:rsidR="00035126" w:rsidRPr="0018728F" w:rsidRDefault="00035126" w:rsidP="00A12374">
            <w:pPr>
              <w:rPr>
                <w:rFonts w:ascii="Arial" w:hAnsi="Arial" w:cs="Arial"/>
                <w:b/>
                <w:bCs/>
                <w:color w:val="FFFFFF"/>
              </w:rPr>
            </w:pPr>
            <w:r w:rsidRPr="0018728F">
              <w:rPr>
                <w:rFonts w:ascii="Arial" w:hAnsi="Arial" w:cs="Arial"/>
                <w:b/>
                <w:bCs/>
                <w:color w:val="FFFFFF"/>
              </w:rPr>
              <w:t xml:space="preserve">Nature of work experience </w:t>
            </w:r>
          </w:p>
        </w:tc>
        <w:tc>
          <w:tcPr>
            <w:tcW w:w="1050" w:type="dxa"/>
            <w:tcBorders>
              <w:top w:val="single" w:sz="4" w:space="0" w:color="auto"/>
              <w:left w:val="single" w:sz="4" w:space="0" w:color="auto"/>
              <w:bottom w:val="single" w:sz="4" w:space="0" w:color="auto"/>
              <w:right w:val="single" w:sz="4" w:space="0" w:color="auto"/>
            </w:tcBorders>
            <w:shd w:val="clear" w:color="auto" w:fill="4F81BD" w:themeFill="accent1"/>
          </w:tcPr>
          <w:p w14:paraId="4BC77FCF" w14:textId="77777777" w:rsidR="00035126" w:rsidRPr="0018728F" w:rsidRDefault="00035126" w:rsidP="00A12374">
            <w:pPr>
              <w:rPr>
                <w:rFonts w:ascii="Arial" w:hAnsi="Arial" w:cs="Arial"/>
                <w:b/>
                <w:bCs/>
                <w:color w:val="FFFFFF"/>
              </w:rPr>
            </w:pPr>
            <w:r w:rsidRPr="0018728F">
              <w:rPr>
                <w:rFonts w:ascii="Arial" w:hAnsi="Arial" w:cs="Arial"/>
                <w:b/>
                <w:bCs/>
                <w:color w:val="FFFFFF"/>
              </w:rPr>
              <w:t>Age</w:t>
            </w:r>
          </w:p>
        </w:tc>
        <w:tc>
          <w:tcPr>
            <w:tcW w:w="1218" w:type="dxa"/>
            <w:tcBorders>
              <w:top w:val="single" w:sz="4" w:space="0" w:color="auto"/>
              <w:left w:val="single" w:sz="4" w:space="0" w:color="auto"/>
              <w:bottom w:val="single" w:sz="4" w:space="0" w:color="auto"/>
              <w:right w:val="single" w:sz="4" w:space="0" w:color="auto"/>
            </w:tcBorders>
            <w:shd w:val="clear" w:color="auto" w:fill="4F81BD" w:themeFill="accent1"/>
          </w:tcPr>
          <w:p w14:paraId="3F7EF7B3" w14:textId="77777777" w:rsidR="00035126" w:rsidRPr="0018728F" w:rsidRDefault="00035126" w:rsidP="00A12374">
            <w:pPr>
              <w:rPr>
                <w:rFonts w:ascii="Arial" w:hAnsi="Arial" w:cs="Arial"/>
                <w:b/>
                <w:bCs/>
                <w:color w:val="FFFFFF"/>
              </w:rPr>
            </w:pPr>
            <w:r w:rsidRPr="0018728F">
              <w:rPr>
                <w:rFonts w:ascii="Arial" w:hAnsi="Arial" w:cs="Arial"/>
                <w:b/>
                <w:bCs/>
                <w:color w:val="FFFFFF"/>
              </w:rPr>
              <w:t>Restrictions</w:t>
            </w:r>
          </w:p>
        </w:tc>
        <w:tc>
          <w:tcPr>
            <w:tcW w:w="2288" w:type="dxa"/>
            <w:tcBorders>
              <w:top w:val="single" w:sz="4" w:space="0" w:color="auto"/>
              <w:left w:val="single" w:sz="4" w:space="0" w:color="auto"/>
              <w:bottom w:val="single" w:sz="4" w:space="0" w:color="auto"/>
              <w:right w:val="single" w:sz="4" w:space="0" w:color="auto"/>
            </w:tcBorders>
            <w:shd w:val="clear" w:color="auto" w:fill="4F81BD" w:themeFill="accent1"/>
          </w:tcPr>
          <w:p w14:paraId="04F15D28" w14:textId="77777777" w:rsidR="00035126" w:rsidRPr="0018728F" w:rsidRDefault="00035126" w:rsidP="00A12374">
            <w:pPr>
              <w:rPr>
                <w:rFonts w:ascii="Arial" w:hAnsi="Arial" w:cs="Arial"/>
                <w:b/>
                <w:bCs/>
                <w:color w:val="FFFFFF"/>
              </w:rPr>
            </w:pPr>
            <w:r w:rsidRPr="0018728F">
              <w:rPr>
                <w:rFonts w:ascii="Arial" w:hAnsi="Arial" w:cs="Arial"/>
                <w:b/>
                <w:bCs/>
                <w:color w:val="FFFFFF"/>
              </w:rPr>
              <w:t>Length of time</w:t>
            </w:r>
          </w:p>
        </w:tc>
      </w:tr>
      <w:tr w:rsidR="001A3AAA" w:rsidRPr="0018728F" w14:paraId="30ECA417" w14:textId="77777777" w:rsidTr="16694D5F">
        <w:trPr>
          <w:trHeight w:val="3465"/>
        </w:trPr>
        <w:tc>
          <w:tcPr>
            <w:tcW w:w="1682" w:type="dxa"/>
            <w:tcBorders>
              <w:top w:val="single" w:sz="4" w:space="0" w:color="auto"/>
              <w:left w:val="single" w:sz="4" w:space="0" w:color="auto"/>
              <w:bottom w:val="single" w:sz="4" w:space="0" w:color="auto"/>
              <w:right w:val="single" w:sz="4" w:space="0" w:color="auto"/>
            </w:tcBorders>
            <w:shd w:val="clear" w:color="auto" w:fill="auto"/>
          </w:tcPr>
          <w:p w14:paraId="2C5AD9D1" w14:textId="2B472F33" w:rsidR="001A3AAA" w:rsidRPr="0018728F" w:rsidRDefault="00C672C7" w:rsidP="001A3AAA">
            <w:pPr>
              <w:rPr>
                <w:rFonts w:ascii="Arial" w:hAnsi="Arial" w:cs="Arial"/>
                <w:bCs/>
                <w:sz w:val="20"/>
                <w:szCs w:val="20"/>
              </w:rPr>
            </w:pPr>
            <w:proofErr w:type="gramStart"/>
            <w:r>
              <w:rPr>
                <w:rFonts w:ascii="Arial" w:hAnsi="Arial" w:cs="Arial"/>
                <w:bCs/>
                <w:sz w:val="20"/>
                <w:szCs w:val="20"/>
              </w:rPr>
              <w:t>5</w:t>
            </w:r>
            <w:r w:rsidR="001A3AAA">
              <w:rPr>
                <w:rFonts w:ascii="Arial" w:hAnsi="Arial" w:cs="Arial"/>
                <w:bCs/>
                <w:sz w:val="20"/>
                <w:szCs w:val="20"/>
              </w:rPr>
              <w:t xml:space="preserve"> day</w:t>
            </w:r>
            <w:proofErr w:type="gramEnd"/>
            <w:r w:rsidR="001A3AAA">
              <w:rPr>
                <w:rFonts w:ascii="Arial" w:hAnsi="Arial" w:cs="Arial"/>
                <w:bCs/>
                <w:sz w:val="20"/>
                <w:szCs w:val="20"/>
              </w:rPr>
              <w:t xml:space="preserve"> Clinical Experience</w:t>
            </w:r>
            <w:r w:rsidR="001A3AAA" w:rsidRPr="0018728F">
              <w:rPr>
                <w:rFonts w:ascii="Arial" w:hAnsi="Arial" w:cs="Arial"/>
                <w:bCs/>
                <w:sz w:val="20"/>
                <w:szCs w:val="20"/>
              </w:rPr>
              <w:t xml:space="preserve"> </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1128F2E0" w14:textId="6012A888" w:rsidR="001A3AAA" w:rsidRDefault="001A3AAA" w:rsidP="001A3AAA">
            <w:pPr>
              <w:rPr>
                <w:rFonts w:ascii="Arial" w:hAnsi="Arial" w:cs="Arial"/>
                <w:sz w:val="20"/>
                <w:szCs w:val="20"/>
              </w:rPr>
            </w:pPr>
            <w:r w:rsidRPr="0018728F">
              <w:rPr>
                <w:rFonts w:ascii="Arial" w:hAnsi="Arial" w:cs="Arial"/>
                <w:sz w:val="20"/>
                <w:szCs w:val="20"/>
              </w:rPr>
              <w:t>Stu</w:t>
            </w:r>
            <w:r>
              <w:rPr>
                <w:rFonts w:ascii="Arial" w:hAnsi="Arial" w:cs="Arial"/>
                <w:sz w:val="20"/>
                <w:szCs w:val="20"/>
              </w:rPr>
              <w:t xml:space="preserve">dents will receive a </w:t>
            </w:r>
            <w:proofErr w:type="gramStart"/>
            <w:r w:rsidR="008A2C5A">
              <w:rPr>
                <w:rFonts w:ascii="Arial" w:hAnsi="Arial" w:cs="Arial"/>
                <w:sz w:val="20"/>
                <w:szCs w:val="20"/>
              </w:rPr>
              <w:t>5</w:t>
            </w:r>
            <w:r>
              <w:rPr>
                <w:rFonts w:ascii="Arial" w:hAnsi="Arial" w:cs="Arial"/>
                <w:sz w:val="20"/>
                <w:szCs w:val="20"/>
              </w:rPr>
              <w:t xml:space="preserve"> day</w:t>
            </w:r>
            <w:proofErr w:type="gramEnd"/>
            <w:r>
              <w:rPr>
                <w:rFonts w:ascii="Arial" w:hAnsi="Arial" w:cs="Arial"/>
                <w:sz w:val="20"/>
                <w:szCs w:val="20"/>
              </w:rPr>
              <w:t xml:space="preserve"> </w:t>
            </w:r>
            <w:proofErr w:type="spellStart"/>
            <w:r>
              <w:rPr>
                <w:rFonts w:ascii="Arial" w:hAnsi="Arial" w:cs="Arial"/>
                <w:sz w:val="20"/>
                <w:szCs w:val="20"/>
              </w:rPr>
              <w:t>programme</w:t>
            </w:r>
            <w:proofErr w:type="spellEnd"/>
            <w:r>
              <w:rPr>
                <w:rFonts w:ascii="Arial" w:hAnsi="Arial" w:cs="Arial"/>
                <w:sz w:val="20"/>
                <w:szCs w:val="20"/>
              </w:rPr>
              <w:t xml:space="preserve">. Day 1 includes an induction as well as tours and speakers. For day 2 and </w:t>
            </w:r>
            <w:r w:rsidR="006662D4">
              <w:rPr>
                <w:rFonts w:ascii="Arial" w:hAnsi="Arial" w:cs="Arial"/>
                <w:sz w:val="20"/>
                <w:szCs w:val="20"/>
              </w:rPr>
              <w:t>3,</w:t>
            </w:r>
            <w:r>
              <w:rPr>
                <w:rFonts w:ascii="Arial" w:hAnsi="Arial" w:cs="Arial"/>
                <w:sz w:val="20"/>
                <w:szCs w:val="20"/>
              </w:rPr>
              <w:t xml:space="preserve"> students are placed on adult wards with a named mentor. Day 4 </w:t>
            </w:r>
            <w:r w:rsidR="00C43E7A">
              <w:rPr>
                <w:rFonts w:ascii="Arial" w:hAnsi="Arial" w:cs="Arial"/>
                <w:sz w:val="20"/>
                <w:szCs w:val="20"/>
              </w:rPr>
              <w:t xml:space="preserve">and 5 (which is half a day) includes more tours and speakers and a </w:t>
            </w:r>
            <w:r w:rsidR="005A66E9">
              <w:rPr>
                <w:rFonts w:ascii="Arial" w:hAnsi="Arial" w:cs="Arial"/>
                <w:sz w:val="20"/>
                <w:szCs w:val="20"/>
              </w:rPr>
              <w:t>short celebration of achievemen</w:t>
            </w:r>
            <w:r w:rsidR="0037626F">
              <w:rPr>
                <w:rFonts w:ascii="Arial" w:hAnsi="Arial" w:cs="Arial"/>
                <w:sz w:val="20"/>
                <w:szCs w:val="20"/>
              </w:rPr>
              <w:t>t</w:t>
            </w:r>
          </w:p>
          <w:p w14:paraId="0397D43B" w14:textId="77777777" w:rsidR="0037626F" w:rsidRDefault="0037626F" w:rsidP="001A3AAA">
            <w:pPr>
              <w:rPr>
                <w:rFonts w:ascii="Arial" w:hAnsi="Arial" w:cs="Arial"/>
                <w:sz w:val="20"/>
                <w:szCs w:val="20"/>
              </w:rPr>
            </w:pPr>
          </w:p>
          <w:p w14:paraId="0099DF24" w14:textId="77777777" w:rsidR="008A0722" w:rsidRDefault="008A0722" w:rsidP="001A3AAA">
            <w:pPr>
              <w:rPr>
                <w:rFonts w:ascii="Arial" w:hAnsi="Arial" w:cs="Arial"/>
                <w:sz w:val="20"/>
                <w:szCs w:val="20"/>
              </w:rPr>
            </w:pPr>
            <w:r>
              <w:rPr>
                <w:rFonts w:ascii="Arial" w:hAnsi="Arial" w:cs="Arial"/>
                <w:sz w:val="20"/>
                <w:szCs w:val="20"/>
              </w:rPr>
              <w:t xml:space="preserve">This placement </w:t>
            </w:r>
            <w:r w:rsidR="003A4914">
              <w:rPr>
                <w:rFonts w:ascii="Arial" w:hAnsi="Arial" w:cs="Arial"/>
                <w:sz w:val="20"/>
                <w:szCs w:val="20"/>
              </w:rPr>
              <w:t xml:space="preserve">has limited </w:t>
            </w:r>
            <w:proofErr w:type="gramStart"/>
            <w:r w:rsidR="003A4914">
              <w:rPr>
                <w:rFonts w:ascii="Arial" w:hAnsi="Arial" w:cs="Arial"/>
                <w:sz w:val="20"/>
                <w:szCs w:val="20"/>
              </w:rPr>
              <w:t>spaces,</w:t>
            </w:r>
            <w:proofErr w:type="gramEnd"/>
            <w:r w:rsidR="003A4914">
              <w:rPr>
                <w:rFonts w:ascii="Arial" w:hAnsi="Arial" w:cs="Arial"/>
                <w:sz w:val="20"/>
                <w:szCs w:val="20"/>
              </w:rPr>
              <w:t xml:space="preserve"> therefore students need to apply within a date window and a</w:t>
            </w:r>
            <w:r w:rsidR="00496AA7">
              <w:rPr>
                <w:rFonts w:ascii="Arial" w:hAnsi="Arial" w:cs="Arial"/>
                <w:sz w:val="20"/>
                <w:szCs w:val="20"/>
              </w:rPr>
              <w:t>pplications are shortlisted.</w:t>
            </w:r>
          </w:p>
          <w:p w14:paraId="124DB88F" w14:textId="77777777" w:rsidR="00496AA7" w:rsidRDefault="00496AA7" w:rsidP="001A3AAA">
            <w:pPr>
              <w:rPr>
                <w:rFonts w:ascii="Arial" w:hAnsi="Arial" w:cs="Arial"/>
                <w:sz w:val="20"/>
                <w:szCs w:val="20"/>
              </w:rPr>
            </w:pPr>
          </w:p>
          <w:p w14:paraId="0E4277FA" w14:textId="77777777" w:rsidR="00496AA7" w:rsidRDefault="00496AA7" w:rsidP="001A3AAA">
            <w:pPr>
              <w:rPr>
                <w:rFonts w:ascii="Arial" w:hAnsi="Arial" w:cs="Arial"/>
                <w:sz w:val="20"/>
                <w:szCs w:val="20"/>
              </w:rPr>
            </w:pPr>
          </w:p>
          <w:p w14:paraId="7CCB7871" w14:textId="77777777" w:rsidR="00496AA7" w:rsidRDefault="00496AA7" w:rsidP="001A3AAA">
            <w:pPr>
              <w:rPr>
                <w:rFonts w:ascii="Arial" w:hAnsi="Arial" w:cs="Arial"/>
                <w:sz w:val="20"/>
                <w:szCs w:val="20"/>
              </w:rPr>
            </w:pPr>
          </w:p>
          <w:p w14:paraId="1EE11BC8" w14:textId="77777777" w:rsidR="00496AA7" w:rsidRDefault="00496AA7" w:rsidP="001A3AAA">
            <w:pPr>
              <w:rPr>
                <w:rFonts w:ascii="Arial" w:hAnsi="Arial" w:cs="Arial"/>
                <w:sz w:val="20"/>
                <w:szCs w:val="20"/>
              </w:rPr>
            </w:pPr>
          </w:p>
          <w:p w14:paraId="6870835A" w14:textId="77777777" w:rsidR="00496AA7" w:rsidRDefault="00496AA7" w:rsidP="001A3AAA">
            <w:pPr>
              <w:rPr>
                <w:rFonts w:ascii="Arial" w:hAnsi="Arial" w:cs="Arial"/>
                <w:sz w:val="20"/>
                <w:szCs w:val="20"/>
              </w:rPr>
            </w:pPr>
          </w:p>
          <w:p w14:paraId="511C1F2C" w14:textId="522EAC0F" w:rsidR="00496AA7" w:rsidRPr="0018728F" w:rsidRDefault="00496AA7" w:rsidP="001A3AAA">
            <w:pPr>
              <w:rPr>
                <w:rFonts w:ascii="Arial" w:hAnsi="Arial" w:cs="Arial"/>
                <w:sz w:val="20"/>
                <w:szCs w:val="20"/>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3EE4C5E8" w14:textId="3A535FC8" w:rsidR="001A3AAA" w:rsidRPr="0018728F" w:rsidRDefault="001A3AAA" w:rsidP="001A3AAA">
            <w:pPr>
              <w:rPr>
                <w:rFonts w:ascii="Arial" w:hAnsi="Arial" w:cs="Arial"/>
                <w:sz w:val="20"/>
                <w:szCs w:val="20"/>
              </w:rPr>
            </w:pPr>
            <w:r w:rsidRPr="0018728F">
              <w:rPr>
                <w:rFonts w:ascii="Arial" w:hAnsi="Arial" w:cs="Arial"/>
                <w:sz w:val="20"/>
                <w:szCs w:val="20"/>
              </w:rPr>
              <w:t>1</w:t>
            </w:r>
            <w:r>
              <w:rPr>
                <w:rFonts w:ascii="Arial" w:hAnsi="Arial" w:cs="Arial"/>
                <w:sz w:val="20"/>
                <w:szCs w:val="20"/>
              </w:rPr>
              <w:t>6-18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40511C12" w14:textId="77777777" w:rsidR="001A3AAA" w:rsidRDefault="001A3AAA" w:rsidP="001A3AAA">
            <w:pPr>
              <w:rPr>
                <w:rFonts w:ascii="Arial" w:hAnsi="Arial" w:cs="Arial"/>
                <w:sz w:val="20"/>
                <w:szCs w:val="20"/>
              </w:rPr>
            </w:pPr>
            <w:r w:rsidRPr="0018728F">
              <w:rPr>
                <w:rFonts w:ascii="Arial" w:hAnsi="Arial" w:cs="Arial"/>
                <w:sz w:val="20"/>
                <w:szCs w:val="20"/>
              </w:rPr>
              <w:t xml:space="preserve">Students </w:t>
            </w:r>
            <w:proofErr w:type="gramStart"/>
            <w:r w:rsidRPr="0018728F">
              <w:rPr>
                <w:rFonts w:ascii="Arial" w:hAnsi="Arial" w:cs="Arial"/>
                <w:sz w:val="20"/>
                <w:szCs w:val="20"/>
              </w:rPr>
              <w:t>interested</w:t>
            </w:r>
            <w:proofErr w:type="gramEnd"/>
            <w:r w:rsidRPr="0018728F">
              <w:rPr>
                <w:rFonts w:ascii="Arial" w:hAnsi="Arial" w:cs="Arial"/>
                <w:sz w:val="20"/>
                <w:szCs w:val="20"/>
              </w:rPr>
              <w:t xml:space="preserve"> in a career in </w:t>
            </w:r>
            <w:r>
              <w:rPr>
                <w:rFonts w:ascii="Arial" w:hAnsi="Arial" w:cs="Arial"/>
                <w:sz w:val="20"/>
                <w:szCs w:val="20"/>
              </w:rPr>
              <w:t>healthcare.</w:t>
            </w:r>
          </w:p>
          <w:p w14:paraId="50099C9D" w14:textId="495B65D6" w:rsidR="001A3AAA" w:rsidRPr="0018728F" w:rsidRDefault="001A3AAA" w:rsidP="001A3AAA">
            <w:pPr>
              <w:rPr>
                <w:rFonts w:ascii="Arial" w:hAnsi="Arial" w:cs="Arial"/>
                <w:sz w:val="20"/>
                <w:szCs w:val="20"/>
              </w:rPr>
            </w:pP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4C42CBBD" w14:textId="019D0940" w:rsidR="001A3AAA" w:rsidRDefault="005A66E9" w:rsidP="001A3AAA">
            <w:pPr>
              <w:rPr>
                <w:rFonts w:ascii="Arial" w:hAnsi="Arial" w:cs="Arial"/>
                <w:sz w:val="20"/>
              </w:rPr>
            </w:pPr>
            <w:r>
              <w:rPr>
                <w:rFonts w:ascii="Arial" w:hAnsi="Arial" w:cs="Arial"/>
                <w:sz w:val="20"/>
              </w:rPr>
              <w:t>5</w:t>
            </w:r>
            <w:r w:rsidR="001A3AAA" w:rsidRPr="0018728F">
              <w:rPr>
                <w:rFonts w:ascii="Arial" w:hAnsi="Arial" w:cs="Arial"/>
                <w:sz w:val="20"/>
              </w:rPr>
              <w:t xml:space="preserve"> </w:t>
            </w:r>
            <w:proofErr w:type="gramStart"/>
            <w:r w:rsidR="001A3AAA" w:rsidRPr="0018728F">
              <w:rPr>
                <w:rFonts w:ascii="Arial" w:hAnsi="Arial" w:cs="Arial"/>
                <w:sz w:val="20"/>
              </w:rPr>
              <w:t>day</w:t>
            </w:r>
            <w:proofErr w:type="gramEnd"/>
            <w:r w:rsidR="001A3AAA" w:rsidRPr="0018728F">
              <w:rPr>
                <w:rFonts w:ascii="Arial" w:hAnsi="Arial" w:cs="Arial"/>
                <w:sz w:val="20"/>
              </w:rPr>
              <w:t xml:space="preserve"> </w:t>
            </w:r>
          </w:p>
          <w:p w14:paraId="3ACAE0B9" w14:textId="77777777" w:rsidR="001A3AAA" w:rsidRDefault="001A3AAA" w:rsidP="001A3AAA">
            <w:pPr>
              <w:rPr>
                <w:rFonts w:ascii="Arial" w:hAnsi="Arial" w:cs="Arial"/>
                <w:sz w:val="20"/>
              </w:rPr>
            </w:pPr>
          </w:p>
          <w:p w14:paraId="1BCA09F4" w14:textId="141BFDB0" w:rsidR="001A3AAA" w:rsidRPr="0018728F" w:rsidRDefault="001A3AAA" w:rsidP="001A3AAA">
            <w:pPr>
              <w:rPr>
                <w:rFonts w:ascii="Arial" w:hAnsi="Arial" w:cs="Arial"/>
                <w:sz w:val="20"/>
              </w:rPr>
            </w:pPr>
            <w:r>
              <w:rPr>
                <w:rFonts w:ascii="Arial" w:hAnsi="Arial" w:cs="Arial"/>
                <w:sz w:val="20"/>
                <w:szCs w:val="20"/>
              </w:rPr>
              <w:t xml:space="preserve">2 </w:t>
            </w:r>
            <w:proofErr w:type="spellStart"/>
            <w:r>
              <w:rPr>
                <w:rFonts w:ascii="Arial" w:hAnsi="Arial" w:cs="Arial"/>
                <w:sz w:val="20"/>
                <w:szCs w:val="20"/>
              </w:rPr>
              <w:t>programmes</w:t>
            </w:r>
            <w:proofErr w:type="spellEnd"/>
            <w:r>
              <w:rPr>
                <w:rFonts w:ascii="Arial" w:hAnsi="Arial" w:cs="Arial"/>
                <w:sz w:val="20"/>
                <w:szCs w:val="20"/>
              </w:rPr>
              <w:t xml:space="preserve"> run per year, usually in February and July.</w:t>
            </w:r>
          </w:p>
        </w:tc>
      </w:tr>
      <w:tr w:rsidR="001A3AAA" w:rsidRPr="0018728F" w14:paraId="0D056A7E"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015FE704" w14:textId="628FA23B" w:rsidR="001A3AAA" w:rsidRPr="0018728F" w:rsidRDefault="001A3AAA" w:rsidP="001A3AAA">
            <w:pPr>
              <w:rPr>
                <w:rFonts w:ascii="Arial" w:hAnsi="Arial" w:cs="Arial"/>
                <w:bCs/>
                <w:sz w:val="20"/>
              </w:rPr>
            </w:pPr>
            <w:r>
              <w:rPr>
                <w:rFonts w:ascii="Arial" w:hAnsi="Arial" w:cs="Arial"/>
                <w:bCs/>
                <w:sz w:val="20"/>
              </w:rPr>
              <w:lastRenderedPageBreak/>
              <w:t xml:space="preserve">Clinical Skills and Sim </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12F6D0A4" w14:textId="77777777" w:rsidR="001A3AAA" w:rsidRPr="004D5B81" w:rsidRDefault="001A3AAA" w:rsidP="001A3AAA">
            <w:pPr>
              <w:rPr>
                <w:rFonts w:ascii="Arial" w:hAnsi="Arial" w:cs="Arial"/>
                <w:sz w:val="20"/>
              </w:rPr>
            </w:pPr>
            <w:r w:rsidRPr="004D5B81">
              <w:rPr>
                <w:rFonts w:ascii="Arial" w:hAnsi="Arial" w:cs="Arial"/>
                <w:sz w:val="20"/>
              </w:rPr>
              <w:t xml:space="preserve">The Clinical Skills and Simulation team are committed to improving and </w:t>
            </w:r>
            <w:proofErr w:type="spellStart"/>
            <w:r w:rsidRPr="004D5B81">
              <w:rPr>
                <w:rFonts w:ascii="Arial" w:hAnsi="Arial" w:cs="Arial"/>
                <w:sz w:val="20"/>
              </w:rPr>
              <w:t>optimising</w:t>
            </w:r>
            <w:proofErr w:type="spellEnd"/>
            <w:r w:rsidRPr="004D5B81">
              <w:rPr>
                <w:rFonts w:ascii="Arial" w:hAnsi="Arial" w:cs="Arial"/>
                <w:sz w:val="20"/>
              </w:rPr>
              <w:t xml:space="preserve"> patient safety and quality of care through the development and implementation of innovative, high quality sustainable training </w:t>
            </w:r>
            <w:proofErr w:type="spellStart"/>
            <w:r w:rsidRPr="004D5B81">
              <w:rPr>
                <w:rFonts w:ascii="Arial" w:hAnsi="Arial" w:cs="Arial"/>
                <w:sz w:val="20"/>
              </w:rPr>
              <w:t>programmes</w:t>
            </w:r>
            <w:proofErr w:type="spellEnd"/>
            <w:r w:rsidRPr="004D5B81">
              <w:rPr>
                <w:rFonts w:ascii="Arial" w:hAnsi="Arial" w:cs="Arial"/>
                <w:sz w:val="20"/>
              </w:rPr>
              <w:t>.</w:t>
            </w:r>
          </w:p>
          <w:p w14:paraId="21AECFB7" w14:textId="77777777" w:rsidR="001A3AAA" w:rsidRPr="004D5B81" w:rsidRDefault="001A3AAA" w:rsidP="001A3AAA">
            <w:pPr>
              <w:rPr>
                <w:rFonts w:ascii="Arial" w:hAnsi="Arial" w:cs="Arial"/>
                <w:sz w:val="20"/>
              </w:rPr>
            </w:pPr>
          </w:p>
          <w:p w14:paraId="23AAEE57" w14:textId="5C8D804E" w:rsidR="001A3AAA" w:rsidRDefault="001A3AAA" w:rsidP="001A3AAA">
            <w:pPr>
              <w:rPr>
                <w:rFonts w:ascii="Arial" w:hAnsi="Arial" w:cs="Arial"/>
                <w:sz w:val="20"/>
              </w:rPr>
            </w:pPr>
            <w:r>
              <w:rPr>
                <w:rFonts w:ascii="Arial" w:hAnsi="Arial" w:cs="Arial"/>
                <w:sz w:val="20"/>
              </w:rPr>
              <w:t xml:space="preserve">In our </w:t>
            </w:r>
            <w:proofErr w:type="gramStart"/>
            <w:r>
              <w:rPr>
                <w:rFonts w:ascii="Arial" w:hAnsi="Arial" w:cs="Arial"/>
                <w:sz w:val="20"/>
              </w:rPr>
              <w:t>state of the art</w:t>
            </w:r>
            <w:proofErr w:type="gramEnd"/>
            <w:r>
              <w:rPr>
                <w:rFonts w:ascii="Arial" w:hAnsi="Arial" w:cs="Arial"/>
                <w:sz w:val="20"/>
              </w:rPr>
              <w:t xml:space="preserve"> Simulation Suites, we</w:t>
            </w:r>
            <w:r w:rsidRPr="004D5B81">
              <w:rPr>
                <w:rFonts w:ascii="Arial" w:hAnsi="Arial" w:cs="Arial"/>
                <w:sz w:val="20"/>
              </w:rPr>
              <w:t xml:space="preserve"> deliver the best teaching opportunities we can and </w:t>
            </w:r>
            <w:proofErr w:type="gramStart"/>
            <w:r w:rsidRPr="004D5B81">
              <w:rPr>
                <w:rFonts w:ascii="Arial" w:hAnsi="Arial" w:cs="Arial"/>
                <w:sz w:val="20"/>
              </w:rPr>
              <w:t>creating</w:t>
            </w:r>
            <w:proofErr w:type="gramEnd"/>
            <w:r w:rsidRPr="004D5B81">
              <w:rPr>
                <w:rFonts w:ascii="Arial" w:hAnsi="Arial" w:cs="Arial"/>
                <w:sz w:val="20"/>
              </w:rPr>
              <w:t xml:space="preserve"> a safe and positive learning environment.</w:t>
            </w:r>
            <w:r w:rsidR="00C96E3D">
              <w:rPr>
                <w:rFonts w:ascii="Arial" w:hAnsi="Arial" w:cs="Arial"/>
                <w:sz w:val="20"/>
              </w:rPr>
              <w:t xml:space="preserve"> Please note that the </w:t>
            </w:r>
            <w:r w:rsidR="000B3B5B">
              <w:rPr>
                <w:rFonts w:ascii="Arial" w:hAnsi="Arial" w:cs="Arial"/>
                <w:sz w:val="20"/>
              </w:rPr>
              <w:t>Simulations may be observed in ward areas.</w:t>
            </w:r>
          </w:p>
          <w:p w14:paraId="0BF4EC33" w14:textId="77777777" w:rsidR="001A3AAA" w:rsidRDefault="001A3AAA" w:rsidP="001A3AAA">
            <w:pPr>
              <w:rPr>
                <w:rFonts w:ascii="Arial" w:hAnsi="Arial" w:cs="Arial"/>
                <w:sz w:val="20"/>
              </w:rPr>
            </w:pPr>
          </w:p>
          <w:p w14:paraId="20F4EDA3" w14:textId="55D45B93" w:rsidR="001A3AAA" w:rsidRDefault="001A3AAA" w:rsidP="001A3AAA">
            <w:pPr>
              <w:rPr>
                <w:rFonts w:ascii="Arial" w:hAnsi="Arial" w:cs="Arial"/>
                <w:sz w:val="20"/>
              </w:rPr>
            </w:pPr>
            <w:r>
              <w:rPr>
                <w:rFonts w:ascii="Arial" w:hAnsi="Arial" w:cs="Arial"/>
                <w:sz w:val="20"/>
              </w:rPr>
              <w:t xml:space="preserve">Please visit their twitter for an insight into the department </w:t>
            </w:r>
            <w:hyperlink r:id="rId16" w:history="1">
              <w:r w:rsidRPr="009E18E4">
                <w:rPr>
                  <w:rStyle w:val="Hyperlink"/>
                  <w:rFonts w:ascii="Arial" w:hAnsi="Arial" w:cs="Arial"/>
                  <w:sz w:val="20"/>
                </w:rPr>
                <w:t>https://twitter.com/SimMKUH</w:t>
              </w:r>
            </w:hyperlink>
          </w:p>
          <w:p w14:paraId="43CF5554" w14:textId="49DC3BF4" w:rsidR="001A3AAA" w:rsidRPr="0018728F" w:rsidRDefault="001A3AAA" w:rsidP="001A3AAA">
            <w:pPr>
              <w:rPr>
                <w:rFonts w:ascii="Arial" w:hAnsi="Arial" w:cs="Arial"/>
                <w:sz w:val="20"/>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04095D33" w14:textId="6C1CBF1C" w:rsidR="001A3AAA" w:rsidRPr="0018728F" w:rsidRDefault="001A3AAA" w:rsidP="001A3AAA">
            <w:pPr>
              <w:rPr>
                <w:rFonts w:ascii="Arial" w:hAnsi="Arial" w:cs="Arial"/>
                <w:sz w:val="20"/>
              </w:rPr>
            </w:pPr>
            <w:r>
              <w:rPr>
                <w:rFonts w:ascii="Arial" w:hAnsi="Arial" w:cs="Arial"/>
                <w:sz w:val="20"/>
              </w:rPr>
              <w:t>15 - 18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76490D4B" w14:textId="3C4FB5E9" w:rsidR="001A3AAA" w:rsidRPr="0018728F" w:rsidRDefault="001A3AAA" w:rsidP="001A3AAA">
            <w:pPr>
              <w:rPr>
                <w:rFonts w:ascii="Arial" w:hAnsi="Arial" w:cs="Arial"/>
                <w:sz w:val="20"/>
              </w:rPr>
            </w:pP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6B8FF70C" w14:textId="0DA65B52" w:rsidR="001A3AAA" w:rsidRPr="0018728F" w:rsidRDefault="001A3AAA" w:rsidP="001A3AAA">
            <w:pPr>
              <w:rPr>
                <w:rFonts w:ascii="Arial" w:hAnsi="Arial" w:cs="Arial"/>
                <w:sz w:val="20"/>
              </w:rPr>
            </w:pPr>
            <w:r>
              <w:rPr>
                <w:rFonts w:ascii="Arial" w:hAnsi="Arial" w:cs="Arial"/>
                <w:sz w:val="20"/>
              </w:rPr>
              <w:t>2-</w:t>
            </w:r>
            <w:r w:rsidR="00CA6F40">
              <w:rPr>
                <w:rFonts w:ascii="Arial" w:hAnsi="Arial" w:cs="Arial"/>
                <w:sz w:val="20"/>
              </w:rPr>
              <w:t>4</w:t>
            </w:r>
            <w:r>
              <w:rPr>
                <w:rFonts w:ascii="Arial" w:hAnsi="Arial" w:cs="Arial"/>
                <w:sz w:val="20"/>
              </w:rPr>
              <w:t xml:space="preserve"> days</w:t>
            </w:r>
          </w:p>
        </w:tc>
      </w:tr>
      <w:tr w:rsidR="001A3AAA" w:rsidRPr="0018728F" w14:paraId="28832C74"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659AFC03" w14:textId="3E6E11E8" w:rsidR="001A3AAA" w:rsidRPr="0018728F" w:rsidRDefault="005C153F" w:rsidP="001A3AAA">
            <w:pPr>
              <w:rPr>
                <w:rFonts w:ascii="Arial" w:hAnsi="Arial" w:cs="Arial"/>
                <w:bCs/>
                <w:sz w:val="20"/>
              </w:rPr>
            </w:pPr>
            <w:r>
              <w:rPr>
                <w:rFonts w:ascii="Arial" w:hAnsi="Arial" w:cs="Arial"/>
                <w:bCs/>
                <w:sz w:val="20"/>
              </w:rPr>
              <w:t>Maternity</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7D9D2399" w14:textId="2C480052" w:rsidR="001A3AAA" w:rsidRPr="009470AF" w:rsidRDefault="008A24A1" w:rsidP="001A3AAA">
            <w:pPr>
              <w:rPr>
                <w:rFonts w:ascii="Arial" w:hAnsi="Arial" w:cs="Arial"/>
                <w:sz w:val="20"/>
                <w:szCs w:val="20"/>
              </w:rPr>
            </w:pPr>
            <w:r w:rsidRPr="009470AF">
              <w:rPr>
                <w:rFonts w:ascii="Arial" w:hAnsi="Arial" w:cs="Arial"/>
                <w:color w:val="000000"/>
                <w:sz w:val="20"/>
                <w:szCs w:val="20"/>
                <w:shd w:val="clear" w:color="auto" w:fill="FFFFFF"/>
              </w:rPr>
              <w:t xml:space="preserve">Maternity care consists of </w:t>
            </w:r>
            <w:proofErr w:type="spellStart"/>
            <w:r w:rsidRPr="009470AF">
              <w:rPr>
                <w:rFonts w:ascii="Arial" w:hAnsi="Arial" w:cs="Arial"/>
                <w:color w:val="000000"/>
                <w:sz w:val="20"/>
                <w:szCs w:val="20"/>
                <w:shd w:val="clear" w:color="auto" w:fill="FFFFFF"/>
              </w:rPr>
              <w:t>Labour</w:t>
            </w:r>
            <w:proofErr w:type="spellEnd"/>
            <w:r w:rsidRPr="009470AF">
              <w:rPr>
                <w:rFonts w:ascii="Arial" w:hAnsi="Arial" w:cs="Arial"/>
                <w:color w:val="000000"/>
                <w:sz w:val="20"/>
                <w:szCs w:val="20"/>
                <w:shd w:val="clear" w:color="auto" w:fill="FFFFFF"/>
              </w:rPr>
              <w:t xml:space="preserve"> Ward, Ward 9/10, Antenatal Day Assessment Unit/Triage, Antenatal Clinic and Community. Students will be able to shadow healthcare professionals within some of these areas. Student will most likely support and observe staff to care for women and families needing maternity care. This will include clinics, ward rounds and emergency care required. </w:t>
            </w:r>
            <w:r w:rsidR="00AF5EC3">
              <w:rPr>
                <w:rFonts w:ascii="Arial" w:hAnsi="Arial" w:cs="Arial"/>
                <w:color w:val="000000"/>
                <w:sz w:val="20"/>
                <w:szCs w:val="20"/>
                <w:shd w:val="clear" w:color="auto" w:fill="FFFFFF"/>
              </w:rPr>
              <w:t>The hosting areas will be</w:t>
            </w:r>
            <w:r w:rsidRPr="009470AF">
              <w:rPr>
                <w:rFonts w:ascii="Arial" w:hAnsi="Arial" w:cs="Arial"/>
                <w:color w:val="000000"/>
                <w:sz w:val="20"/>
                <w:szCs w:val="20"/>
                <w:shd w:val="clear" w:color="auto" w:fill="FFFFFF"/>
              </w:rPr>
              <w:t xml:space="preserve"> Ward 9/1</w:t>
            </w:r>
            <w:r w:rsidR="00EE6C03">
              <w:rPr>
                <w:rFonts w:ascii="Arial" w:hAnsi="Arial" w:cs="Arial"/>
                <w:color w:val="000000"/>
                <w:sz w:val="20"/>
                <w:szCs w:val="20"/>
                <w:shd w:val="clear" w:color="auto" w:fill="FFFFFF"/>
              </w:rPr>
              <w:t>0</w:t>
            </w:r>
            <w:r w:rsidR="00AF5EC3">
              <w:rPr>
                <w:rFonts w:ascii="Arial" w:hAnsi="Arial" w:cs="Arial"/>
                <w:color w:val="000000"/>
                <w:sz w:val="20"/>
                <w:szCs w:val="20"/>
                <w:shd w:val="clear" w:color="auto" w:fill="FFFFFF"/>
              </w:rPr>
              <w:t>.</w:t>
            </w: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106B9DD2" w14:textId="5E7F9D99" w:rsidR="001A3AAA" w:rsidRPr="0018728F" w:rsidRDefault="008A24A1" w:rsidP="001A3AAA">
            <w:pPr>
              <w:rPr>
                <w:rFonts w:ascii="Arial" w:hAnsi="Arial" w:cs="Arial"/>
                <w:sz w:val="20"/>
              </w:rPr>
            </w:pPr>
            <w:r>
              <w:rPr>
                <w:rFonts w:ascii="Arial" w:hAnsi="Arial" w:cs="Arial"/>
                <w:sz w:val="20"/>
              </w:rPr>
              <w:t>16-18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0B9230DF" w14:textId="48D77D8A" w:rsidR="001A3AAA" w:rsidRPr="0091232A" w:rsidRDefault="0091232A" w:rsidP="001A3AAA">
            <w:pPr>
              <w:rPr>
                <w:rFonts w:ascii="Arial" w:hAnsi="Arial" w:cs="Arial"/>
                <w:b/>
                <w:bCs/>
                <w:sz w:val="20"/>
              </w:rPr>
            </w:pPr>
            <w:r w:rsidRPr="0091232A">
              <w:rPr>
                <w:rFonts w:ascii="Calibri" w:hAnsi="Calibri" w:cs="Calibri"/>
                <w:b/>
                <w:bCs/>
                <w:color w:val="000000"/>
                <w:shd w:val="clear" w:color="auto" w:fill="FFFFFF"/>
              </w:rPr>
              <w:t>Must have keen interest in maternity care</w:t>
            </w: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02699B9B" w14:textId="14833F2E" w:rsidR="001A3AAA" w:rsidRPr="0018728F" w:rsidRDefault="008A24A1" w:rsidP="001A3AAA">
            <w:pPr>
              <w:rPr>
                <w:rFonts w:ascii="Arial" w:hAnsi="Arial" w:cs="Arial"/>
                <w:sz w:val="20"/>
              </w:rPr>
            </w:pPr>
            <w:r>
              <w:rPr>
                <w:rFonts w:ascii="Arial" w:hAnsi="Arial" w:cs="Arial"/>
                <w:sz w:val="20"/>
              </w:rPr>
              <w:t>1-</w:t>
            </w:r>
            <w:r w:rsidR="00734A1D">
              <w:rPr>
                <w:rFonts w:ascii="Arial" w:hAnsi="Arial" w:cs="Arial"/>
                <w:sz w:val="20"/>
              </w:rPr>
              <w:t>2</w:t>
            </w:r>
            <w:r>
              <w:rPr>
                <w:rFonts w:ascii="Arial" w:hAnsi="Arial" w:cs="Arial"/>
                <w:sz w:val="20"/>
              </w:rPr>
              <w:t xml:space="preserve"> days</w:t>
            </w:r>
          </w:p>
        </w:tc>
      </w:tr>
      <w:tr w:rsidR="00790862" w:rsidRPr="0018728F" w14:paraId="05484916"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1ED7EECA" w14:textId="22E96881" w:rsidR="00790862" w:rsidRPr="0018728F" w:rsidRDefault="00790862" w:rsidP="001A3AAA">
            <w:pPr>
              <w:rPr>
                <w:rFonts w:ascii="Arial" w:hAnsi="Arial" w:cs="Arial"/>
                <w:bCs/>
                <w:sz w:val="20"/>
              </w:rPr>
            </w:pPr>
            <w:r>
              <w:rPr>
                <w:rFonts w:ascii="Arial" w:hAnsi="Arial" w:cs="Arial"/>
                <w:bCs/>
                <w:sz w:val="20"/>
              </w:rPr>
              <w:t>Catering</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71B4EFCE" w14:textId="77777777" w:rsidR="00790862" w:rsidRDefault="00790862" w:rsidP="001A3AAA">
            <w:pPr>
              <w:pStyle w:val="PlainText"/>
              <w:rPr>
                <w:rFonts w:ascii="Arial" w:hAnsi="Arial" w:cs="Arial"/>
                <w:sz w:val="20"/>
                <w:szCs w:val="20"/>
              </w:rPr>
            </w:pPr>
            <w:r>
              <w:rPr>
                <w:rFonts w:ascii="Arial" w:hAnsi="Arial" w:cs="Arial"/>
                <w:sz w:val="20"/>
                <w:szCs w:val="20"/>
              </w:rPr>
              <w:t xml:space="preserve">Our catering teams produce over 400,000 meals per year, both for inpatients and </w:t>
            </w:r>
            <w:proofErr w:type="gramStart"/>
            <w:r>
              <w:rPr>
                <w:rFonts w:ascii="Arial" w:hAnsi="Arial" w:cs="Arial"/>
                <w:sz w:val="20"/>
                <w:szCs w:val="20"/>
              </w:rPr>
              <w:t>staff .</w:t>
            </w:r>
            <w:proofErr w:type="gramEnd"/>
            <w:r>
              <w:rPr>
                <w:rFonts w:ascii="Arial" w:hAnsi="Arial" w:cs="Arial"/>
                <w:sz w:val="20"/>
                <w:szCs w:val="20"/>
              </w:rPr>
              <w:t xml:space="preserve"> </w:t>
            </w:r>
          </w:p>
          <w:p w14:paraId="29393FC7" w14:textId="77777777" w:rsidR="00790862" w:rsidRDefault="00790862" w:rsidP="001A3AAA">
            <w:pPr>
              <w:pStyle w:val="PlainText"/>
              <w:rPr>
                <w:rFonts w:ascii="Arial" w:hAnsi="Arial" w:cs="Arial"/>
                <w:sz w:val="20"/>
                <w:szCs w:val="20"/>
              </w:rPr>
            </w:pPr>
          </w:p>
          <w:p w14:paraId="5CF0814A" w14:textId="6AC38C61" w:rsidR="00773A85" w:rsidRPr="00304BA5" w:rsidRDefault="00790862" w:rsidP="001A3AAA">
            <w:pPr>
              <w:pStyle w:val="PlainText"/>
              <w:rPr>
                <w:rFonts w:ascii="Arial" w:hAnsi="Arial" w:cs="Arial"/>
                <w:sz w:val="20"/>
                <w:szCs w:val="20"/>
              </w:rPr>
            </w:pPr>
            <w:r>
              <w:rPr>
                <w:rFonts w:ascii="Arial" w:hAnsi="Arial" w:cs="Arial"/>
                <w:sz w:val="20"/>
                <w:szCs w:val="20"/>
              </w:rPr>
              <w:t>We have a newly re</w:t>
            </w:r>
            <w:r w:rsidR="00773A85">
              <w:rPr>
                <w:rFonts w:ascii="Arial" w:hAnsi="Arial" w:cs="Arial"/>
                <w:sz w:val="20"/>
                <w:szCs w:val="20"/>
              </w:rPr>
              <w:t xml:space="preserve">furbished staff </w:t>
            </w:r>
            <w:proofErr w:type="gramStart"/>
            <w:r w:rsidR="00773A85">
              <w:rPr>
                <w:rFonts w:ascii="Arial" w:hAnsi="Arial" w:cs="Arial"/>
                <w:sz w:val="20"/>
                <w:szCs w:val="20"/>
              </w:rPr>
              <w:t>restaurant</w:t>
            </w:r>
            <w:proofErr w:type="gramEnd"/>
            <w:r w:rsidR="00773A85">
              <w:rPr>
                <w:rFonts w:ascii="Arial" w:hAnsi="Arial" w:cs="Arial"/>
                <w:sz w:val="20"/>
                <w:szCs w:val="20"/>
              </w:rPr>
              <w:t xml:space="preserve"> and students can experience what it is like to work in a busy production kitchen. </w:t>
            </w: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119CDFC8" w14:textId="67037362" w:rsidR="00790862" w:rsidRPr="0018728F" w:rsidRDefault="00790862" w:rsidP="001A3AAA">
            <w:pPr>
              <w:rPr>
                <w:rFonts w:ascii="Arial" w:hAnsi="Arial" w:cs="Arial"/>
                <w:sz w:val="20"/>
                <w:szCs w:val="20"/>
              </w:rPr>
            </w:pPr>
            <w:r>
              <w:rPr>
                <w:rFonts w:ascii="Arial" w:hAnsi="Arial" w:cs="Arial"/>
                <w:sz w:val="20"/>
                <w:szCs w:val="20"/>
              </w:rPr>
              <w:t>15-18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4A41C4B6" w14:textId="3899B4CF" w:rsidR="00790862" w:rsidRDefault="00790862" w:rsidP="001A3AAA">
            <w:pPr>
              <w:rPr>
                <w:rFonts w:ascii="Arial" w:hAnsi="Arial" w:cs="Arial"/>
                <w:sz w:val="20"/>
                <w:szCs w:val="20"/>
              </w:rPr>
            </w:pP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582457C7" w14:textId="64456BD6" w:rsidR="00790862" w:rsidRDefault="00790862" w:rsidP="001A3AAA">
            <w:pPr>
              <w:rPr>
                <w:rFonts w:ascii="Arial" w:hAnsi="Arial" w:cs="Arial"/>
                <w:sz w:val="20"/>
                <w:szCs w:val="20"/>
              </w:rPr>
            </w:pPr>
            <w:r>
              <w:rPr>
                <w:rFonts w:ascii="Arial" w:hAnsi="Arial" w:cs="Arial"/>
                <w:sz w:val="20"/>
                <w:szCs w:val="20"/>
              </w:rPr>
              <w:t>1-5 days</w:t>
            </w:r>
          </w:p>
        </w:tc>
      </w:tr>
      <w:tr w:rsidR="001A3AAA" w:rsidRPr="0018728F" w14:paraId="1E89F3E5" w14:textId="77777777" w:rsidTr="16694D5F">
        <w:trPr>
          <w:trHeight w:val="1029"/>
        </w:trPr>
        <w:tc>
          <w:tcPr>
            <w:tcW w:w="1682" w:type="dxa"/>
            <w:tcBorders>
              <w:top w:val="single" w:sz="4" w:space="0" w:color="auto"/>
              <w:left w:val="single" w:sz="4" w:space="0" w:color="auto"/>
              <w:bottom w:val="single" w:sz="4" w:space="0" w:color="auto"/>
              <w:right w:val="single" w:sz="4" w:space="0" w:color="auto"/>
            </w:tcBorders>
            <w:shd w:val="clear" w:color="auto" w:fill="auto"/>
          </w:tcPr>
          <w:p w14:paraId="53129502" w14:textId="298878B1" w:rsidR="001A3AAA" w:rsidRPr="0018728F" w:rsidRDefault="001A3AAA" w:rsidP="001A3AAA">
            <w:pPr>
              <w:rPr>
                <w:rFonts w:ascii="Arial" w:hAnsi="Arial" w:cs="Arial"/>
                <w:bCs/>
                <w:sz w:val="20"/>
              </w:rPr>
            </w:pPr>
            <w:r>
              <w:rPr>
                <w:rFonts w:ascii="Arial" w:hAnsi="Arial" w:cs="Arial"/>
                <w:bCs/>
                <w:sz w:val="20"/>
              </w:rPr>
              <w:t>Emergency Department</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700E264D" w14:textId="77777777" w:rsidR="001A3AAA" w:rsidRDefault="001A3AAA" w:rsidP="001A3AAA">
            <w:pPr>
              <w:rPr>
                <w:rFonts w:ascii="Arial" w:hAnsi="Arial" w:cs="Arial"/>
                <w:sz w:val="20"/>
              </w:rPr>
            </w:pPr>
            <w:r w:rsidRPr="0018728F">
              <w:rPr>
                <w:rFonts w:ascii="Arial" w:hAnsi="Arial" w:cs="Arial"/>
                <w:sz w:val="20"/>
              </w:rPr>
              <w:t xml:space="preserve">Students </w:t>
            </w:r>
            <w:r>
              <w:rPr>
                <w:rFonts w:ascii="Arial" w:hAnsi="Arial" w:cs="Arial"/>
                <w:sz w:val="20"/>
              </w:rPr>
              <w:t xml:space="preserve">are placed with a medical professional for two days, shadowing clinicians in the </w:t>
            </w:r>
            <w:proofErr w:type="gramStart"/>
            <w:r>
              <w:rPr>
                <w:rFonts w:ascii="Arial" w:hAnsi="Arial" w:cs="Arial"/>
                <w:sz w:val="20"/>
              </w:rPr>
              <w:t>low risk</w:t>
            </w:r>
            <w:proofErr w:type="gramEnd"/>
            <w:r>
              <w:rPr>
                <w:rFonts w:ascii="Arial" w:hAnsi="Arial" w:cs="Arial"/>
                <w:sz w:val="20"/>
              </w:rPr>
              <w:t xml:space="preserve"> area of ED. </w:t>
            </w:r>
          </w:p>
          <w:p w14:paraId="69E04584" w14:textId="77777777" w:rsidR="001A3AAA" w:rsidRDefault="001A3AAA" w:rsidP="001A3AAA">
            <w:pPr>
              <w:rPr>
                <w:rFonts w:ascii="Arial" w:hAnsi="Arial" w:cs="Arial"/>
                <w:sz w:val="20"/>
              </w:rPr>
            </w:pPr>
          </w:p>
          <w:p w14:paraId="00A68606" w14:textId="1D9B060D" w:rsidR="001A3AAA" w:rsidRPr="0018728F" w:rsidRDefault="001A3AAA" w:rsidP="001A3AAA">
            <w:pPr>
              <w:rPr>
                <w:rFonts w:ascii="Arial" w:hAnsi="Arial" w:cs="Arial"/>
                <w:sz w:val="20"/>
              </w:rPr>
            </w:pPr>
            <w:r>
              <w:rPr>
                <w:rFonts w:ascii="Arial" w:hAnsi="Arial" w:cs="Arial"/>
                <w:sz w:val="20"/>
              </w:rPr>
              <w:t xml:space="preserve">The emergency department </w:t>
            </w:r>
            <w:proofErr w:type="gramStart"/>
            <w:r>
              <w:rPr>
                <w:rFonts w:ascii="Arial" w:hAnsi="Arial" w:cs="Arial"/>
                <w:sz w:val="20"/>
              </w:rPr>
              <w:t>see</w:t>
            </w:r>
            <w:proofErr w:type="gramEnd"/>
            <w:r>
              <w:rPr>
                <w:rFonts w:ascii="Arial" w:hAnsi="Arial" w:cs="Arial"/>
                <w:sz w:val="20"/>
              </w:rPr>
              <w:t xml:space="preserve"> a huge range of patients presenting with different illnesses as well as </w:t>
            </w:r>
            <w:r w:rsidR="00B2295F">
              <w:rPr>
                <w:rFonts w:ascii="Arial" w:hAnsi="Arial" w:cs="Arial"/>
                <w:sz w:val="20"/>
              </w:rPr>
              <w:t>accidents and</w:t>
            </w:r>
            <w:r>
              <w:rPr>
                <w:rFonts w:ascii="Arial" w:hAnsi="Arial" w:cs="Arial"/>
                <w:sz w:val="20"/>
              </w:rPr>
              <w:t xml:space="preserve"> </w:t>
            </w:r>
            <w:proofErr w:type="gramStart"/>
            <w:r>
              <w:rPr>
                <w:rFonts w:ascii="Arial" w:hAnsi="Arial" w:cs="Arial"/>
                <w:sz w:val="20"/>
              </w:rPr>
              <w:t>is</w:t>
            </w:r>
            <w:proofErr w:type="gramEnd"/>
            <w:r>
              <w:rPr>
                <w:rFonts w:ascii="Arial" w:hAnsi="Arial" w:cs="Arial"/>
                <w:sz w:val="20"/>
              </w:rPr>
              <w:t xml:space="preserve"> a </w:t>
            </w:r>
            <w:proofErr w:type="gramStart"/>
            <w:r>
              <w:rPr>
                <w:rFonts w:ascii="Arial" w:hAnsi="Arial" w:cs="Arial"/>
                <w:sz w:val="20"/>
              </w:rPr>
              <w:t>fast paced</w:t>
            </w:r>
            <w:proofErr w:type="gramEnd"/>
            <w:r>
              <w:rPr>
                <w:rFonts w:ascii="Arial" w:hAnsi="Arial" w:cs="Arial"/>
                <w:sz w:val="20"/>
              </w:rPr>
              <w:t xml:space="preserve"> environment.</w:t>
            </w: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0F703813" w14:textId="1E168E89" w:rsidR="001A3AAA" w:rsidRPr="0018728F" w:rsidRDefault="001A3AAA" w:rsidP="001A3AAA">
            <w:pPr>
              <w:rPr>
                <w:rFonts w:ascii="Arial" w:hAnsi="Arial" w:cs="Arial"/>
                <w:sz w:val="20"/>
              </w:rPr>
            </w:pPr>
            <w:r>
              <w:rPr>
                <w:rFonts w:ascii="Arial" w:hAnsi="Arial" w:cs="Arial"/>
                <w:sz w:val="20"/>
              </w:rPr>
              <w:t>1</w:t>
            </w:r>
            <w:r w:rsidR="00312393">
              <w:rPr>
                <w:rFonts w:ascii="Arial" w:hAnsi="Arial" w:cs="Arial"/>
                <w:sz w:val="20"/>
              </w:rPr>
              <w:t>6</w:t>
            </w:r>
            <w:r>
              <w:rPr>
                <w:rFonts w:ascii="Arial" w:hAnsi="Arial" w:cs="Arial"/>
                <w:sz w:val="20"/>
              </w:rPr>
              <w:t>-18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5F23E49A" w14:textId="202F4C16" w:rsidR="001A3AAA" w:rsidRPr="0018728F" w:rsidRDefault="001A3AAA" w:rsidP="001A3AAA">
            <w:pPr>
              <w:rPr>
                <w:rFonts w:ascii="Arial" w:hAnsi="Arial" w:cs="Arial"/>
                <w:sz w:val="20"/>
              </w:rPr>
            </w:pPr>
            <w:r w:rsidRPr="0018728F">
              <w:rPr>
                <w:rFonts w:ascii="Arial" w:hAnsi="Arial" w:cs="Arial"/>
                <w:sz w:val="20"/>
              </w:rPr>
              <w:t xml:space="preserve">Students must be </w:t>
            </w:r>
            <w:r>
              <w:rPr>
                <w:rFonts w:ascii="Arial" w:hAnsi="Arial" w:cs="Arial"/>
                <w:sz w:val="20"/>
              </w:rPr>
              <w:t xml:space="preserve">intending to study medicine, and be studying the appropriate A Levels </w:t>
            </w:r>
            <w:proofErr w:type="gramStart"/>
            <w:r>
              <w:rPr>
                <w:rFonts w:ascii="Arial" w:hAnsi="Arial" w:cs="Arial"/>
                <w:sz w:val="20"/>
              </w:rPr>
              <w:t>in order to</w:t>
            </w:r>
            <w:proofErr w:type="gramEnd"/>
            <w:r>
              <w:rPr>
                <w:rFonts w:ascii="Arial" w:hAnsi="Arial" w:cs="Arial"/>
                <w:sz w:val="20"/>
              </w:rPr>
              <w:t xml:space="preserve"> apply for medical school</w:t>
            </w: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38C70590" w14:textId="1CC2A7D8" w:rsidR="001A3AAA" w:rsidRDefault="0081103F" w:rsidP="001A3AAA">
            <w:pPr>
              <w:rPr>
                <w:rFonts w:ascii="Arial" w:hAnsi="Arial" w:cs="Arial"/>
                <w:sz w:val="20"/>
              </w:rPr>
            </w:pPr>
            <w:r>
              <w:rPr>
                <w:rFonts w:ascii="Arial" w:hAnsi="Arial" w:cs="Arial"/>
                <w:sz w:val="20"/>
              </w:rPr>
              <w:t>2</w:t>
            </w:r>
            <w:r w:rsidR="008872A0">
              <w:rPr>
                <w:rFonts w:ascii="Arial" w:hAnsi="Arial" w:cs="Arial"/>
                <w:sz w:val="20"/>
              </w:rPr>
              <w:t xml:space="preserve"> day</w:t>
            </w:r>
            <w:r>
              <w:rPr>
                <w:rFonts w:ascii="Arial" w:hAnsi="Arial" w:cs="Arial"/>
                <w:sz w:val="20"/>
              </w:rPr>
              <w:t>s</w:t>
            </w:r>
          </w:p>
          <w:p w14:paraId="462D2DD8" w14:textId="77777777" w:rsidR="001A3AAA" w:rsidRDefault="001A3AAA" w:rsidP="001A3AAA">
            <w:pPr>
              <w:rPr>
                <w:rFonts w:ascii="Arial" w:hAnsi="Arial" w:cs="Arial"/>
                <w:sz w:val="20"/>
              </w:rPr>
            </w:pPr>
          </w:p>
          <w:p w14:paraId="4E448AB7" w14:textId="77777777" w:rsidR="001A3AAA" w:rsidRDefault="001A3AAA" w:rsidP="001A3AAA">
            <w:pPr>
              <w:rPr>
                <w:rFonts w:ascii="Arial" w:hAnsi="Arial" w:cs="Arial"/>
                <w:sz w:val="20"/>
              </w:rPr>
            </w:pPr>
          </w:p>
          <w:p w14:paraId="7F05DA05" w14:textId="368A60C1" w:rsidR="001A3AAA" w:rsidRPr="0018728F" w:rsidRDefault="001A3AAA" w:rsidP="001A3AAA">
            <w:pPr>
              <w:rPr>
                <w:rFonts w:ascii="Arial" w:hAnsi="Arial" w:cs="Arial"/>
                <w:sz w:val="20"/>
                <w:szCs w:val="20"/>
              </w:rPr>
            </w:pPr>
            <w:r>
              <w:rPr>
                <w:rFonts w:ascii="Arial" w:hAnsi="Arial" w:cs="Arial"/>
                <w:sz w:val="20"/>
              </w:rPr>
              <w:t>Set Dates during school holidays</w:t>
            </w:r>
          </w:p>
        </w:tc>
      </w:tr>
      <w:tr w:rsidR="001558FD" w:rsidRPr="0018728F" w14:paraId="3D7082F3" w14:textId="77777777" w:rsidTr="001558FD">
        <w:trPr>
          <w:trHeight w:val="1029"/>
        </w:trPr>
        <w:tc>
          <w:tcPr>
            <w:tcW w:w="1682" w:type="dxa"/>
            <w:tcBorders>
              <w:top w:val="single" w:sz="4" w:space="0" w:color="auto"/>
              <w:left w:val="single" w:sz="4" w:space="0" w:color="auto"/>
              <w:bottom w:val="single" w:sz="4" w:space="0" w:color="auto"/>
              <w:right w:val="single" w:sz="4" w:space="0" w:color="auto"/>
            </w:tcBorders>
            <w:shd w:val="clear" w:color="auto" w:fill="auto"/>
          </w:tcPr>
          <w:p w14:paraId="5782BCF0" w14:textId="77777777" w:rsidR="001558FD" w:rsidRPr="001558FD" w:rsidRDefault="001558FD" w:rsidP="007B5F5E">
            <w:pPr>
              <w:rPr>
                <w:rFonts w:ascii="Arial" w:hAnsi="Arial" w:cs="Arial"/>
                <w:bCs/>
                <w:sz w:val="20"/>
              </w:rPr>
            </w:pPr>
            <w:r w:rsidRPr="001558FD">
              <w:rPr>
                <w:rFonts w:ascii="Arial" w:hAnsi="Arial" w:cs="Arial"/>
                <w:bCs/>
                <w:sz w:val="20"/>
              </w:rPr>
              <w:t xml:space="preserve">Research and development </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42085614" w14:textId="77777777" w:rsidR="001558FD" w:rsidRDefault="001558FD" w:rsidP="007B5F5E">
            <w:pPr>
              <w:rPr>
                <w:rFonts w:ascii="Arial" w:hAnsi="Arial" w:cs="Arial"/>
                <w:sz w:val="20"/>
              </w:rPr>
            </w:pPr>
            <w:r w:rsidRPr="001558FD">
              <w:rPr>
                <w:rFonts w:ascii="Arial" w:hAnsi="Arial" w:cs="Arial"/>
                <w:sz w:val="20"/>
              </w:rPr>
              <w:t>Students will be able to gain an understanding of health research. From receiving information about a study, looking at the feasibility of delivering it here and the regulations which ensure research is sound through the set-up and delivery/recruitment of participants to closing out. How this research impacts future healthcare and decisions about new medicines/treatments and disease knowledge. The student will shadow a variety of team members to view research from different perspectives and how the department works together and in collaboration with multiple departments across the Trust.</w:t>
            </w:r>
          </w:p>
          <w:p w14:paraId="4D973082" w14:textId="77777777" w:rsidR="0037626F" w:rsidRPr="001558FD" w:rsidRDefault="0037626F" w:rsidP="007B5F5E">
            <w:pPr>
              <w:rPr>
                <w:rFonts w:ascii="Arial" w:hAnsi="Arial" w:cs="Arial"/>
                <w:sz w:val="20"/>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3C2CC597" w14:textId="77777777" w:rsidR="001558FD" w:rsidRPr="001558FD" w:rsidRDefault="001558FD" w:rsidP="007B5F5E">
            <w:pPr>
              <w:rPr>
                <w:rFonts w:ascii="Arial" w:hAnsi="Arial" w:cs="Arial"/>
                <w:sz w:val="20"/>
              </w:rPr>
            </w:pPr>
            <w:r w:rsidRPr="001558FD">
              <w:rPr>
                <w:rFonts w:ascii="Arial" w:hAnsi="Arial" w:cs="Arial"/>
                <w:sz w:val="20"/>
              </w:rPr>
              <w:t>16-18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1CA50DF2" w14:textId="77777777" w:rsidR="001558FD" w:rsidRPr="001558FD" w:rsidRDefault="001558FD" w:rsidP="007B5F5E">
            <w:pPr>
              <w:rPr>
                <w:rFonts w:ascii="Arial" w:hAnsi="Arial" w:cs="Arial"/>
                <w:sz w:val="20"/>
              </w:rPr>
            </w:pPr>
            <w:r w:rsidRPr="001558FD">
              <w:rPr>
                <w:rFonts w:ascii="Arial" w:hAnsi="Arial" w:cs="Arial"/>
                <w:sz w:val="20"/>
              </w:rPr>
              <w:t>An interest in research</w:t>
            </w: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0314B976" w14:textId="2BB38563" w:rsidR="001558FD" w:rsidRPr="003A6C0D" w:rsidRDefault="00A64D9C" w:rsidP="007B5F5E">
            <w:pPr>
              <w:rPr>
                <w:rFonts w:ascii="Arial" w:hAnsi="Arial" w:cs="Arial"/>
                <w:sz w:val="20"/>
              </w:rPr>
            </w:pPr>
            <w:r>
              <w:rPr>
                <w:rFonts w:ascii="Arial" w:hAnsi="Arial" w:cs="Arial"/>
                <w:sz w:val="20"/>
              </w:rPr>
              <w:t>1</w:t>
            </w:r>
            <w:r w:rsidR="001558FD">
              <w:rPr>
                <w:rFonts w:ascii="Arial" w:hAnsi="Arial" w:cs="Arial"/>
                <w:sz w:val="20"/>
              </w:rPr>
              <w:t xml:space="preserve"> day</w:t>
            </w:r>
          </w:p>
          <w:p w14:paraId="4D1B8E5A" w14:textId="77777777" w:rsidR="001558FD" w:rsidRPr="003A6C0D" w:rsidRDefault="001558FD" w:rsidP="007B5F5E">
            <w:pPr>
              <w:rPr>
                <w:rFonts w:ascii="Arial" w:hAnsi="Arial" w:cs="Arial"/>
                <w:sz w:val="20"/>
              </w:rPr>
            </w:pPr>
          </w:p>
          <w:p w14:paraId="27CB4DB3" w14:textId="4E1C50D7" w:rsidR="001558FD" w:rsidRPr="003A6C0D" w:rsidRDefault="001558FD" w:rsidP="007B5F5E">
            <w:pPr>
              <w:rPr>
                <w:rFonts w:ascii="Arial" w:hAnsi="Arial" w:cs="Arial"/>
                <w:sz w:val="20"/>
              </w:rPr>
            </w:pPr>
          </w:p>
        </w:tc>
      </w:tr>
      <w:tr w:rsidR="001A3AAA" w:rsidRPr="0018728F" w14:paraId="4A0BE093"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362296B7" w14:textId="77777777" w:rsidR="001A3AAA" w:rsidRDefault="001A3AAA" w:rsidP="001A3AAA">
            <w:pPr>
              <w:rPr>
                <w:rFonts w:ascii="Arial" w:hAnsi="Arial" w:cs="Arial"/>
                <w:bCs/>
                <w:color w:val="000000"/>
                <w:sz w:val="20"/>
                <w:szCs w:val="20"/>
              </w:rPr>
            </w:pPr>
            <w:r w:rsidRPr="0018728F">
              <w:rPr>
                <w:rFonts w:ascii="Arial" w:hAnsi="Arial" w:cs="Arial"/>
                <w:bCs/>
                <w:color w:val="000000"/>
                <w:sz w:val="20"/>
                <w:szCs w:val="20"/>
              </w:rPr>
              <w:lastRenderedPageBreak/>
              <w:t>Communications</w:t>
            </w:r>
            <w:r>
              <w:rPr>
                <w:rFonts w:ascii="Arial" w:hAnsi="Arial" w:cs="Arial"/>
                <w:bCs/>
                <w:color w:val="000000"/>
                <w:sz w:val="20"/>
                <w:szCs w:val="20"/>
              </w:rPr>
              <w:t xml:space="preserve"> &amp; Engagement Team</w:t>
            </w:r>
          </w:p>
          <w:p w14:paraId="684640F9" w14:textId="77777777" w:rsidR="00DF0CD3" w:rsidRDefault="00DF0CD3" w:rsidP="001A3AAA">
            <w:pPr>
              <w:rPr>
                <w:rFonts w:ascii="Arial" w:hAnsi="Arial" w:cs="Arial"/>
                <w:bCs/>
                <w:color w:val="000000"/>
                <w:sz w:val="20"/>
                <w:szCs w:val="20"/>
              </w:rPr>
            </w:pPr>
          </w:p>
          <w:p w14:paraId="7FAD68E5" w14:textId="10A087DE" w:rsidR="00DF0CD3" w:rsidRPr="0018728F" w:rsidRDefault="00DF0CD3" w:rsidP="001A3AAA">
            <w:pPr>
              <w:rPr>
                <w:rFonts w:ascii="Arial" w:hAnsi="Arial" w:cs="Arial"/>
                <w:bCs/>
                <w:color w:val="000000"/>
                <w:sz w:val="20"/>
                <w:szCs w:val="20"/>
              </w:rPr>
            </w:pPr>
            <w:r>
              <w:rPr>
                <w:rFonts w:ascii="Arial" w:hAnsi="Arial" w:cs="Arial"/>
                <w:bCs/>
                <w:color w:val="000000"/>
                <w:sz w:val="20"/>
                <w:szCs w:val="20"/>
              </w:rPr>
              <w:t xml:space="preserve">ON HOLD </w:t>
            </w:r>
            <w:r w:rsidR="00E27768">
              <w:rPr>
                <w:rFonts w:ascii="Arial" w:hAnsi="Arial" w:cs="Arial"/>
                <w:bCs/>
                <w:color w:val="000000"/>
                <w:sz w:val="20"/>
                <w:szCs w:val="20"/>
              </w:rPr>
              <w:t>REVIEWED IN A</w:t>
            </w:r>
            <w:r w:rsidR="003B5AAF">
              <w:rPr>
                <w:rFonts w:ascii="Arial" w:hAnsi="Arial" w:cs="Arial"/>
                <w:bCs/>
                <w:color w:val="000000"/>
                <w:sz w:val="20"/>
                <w:szCs w:val="20"/>
              </w:rPr>
              <w:t>UGUST</w:t>
            </w:r>
            <w:r w:rsidR="00E27768">
              <w:rPr>
                <w:rFonts w:ascii="Arial" w:hAnsi="Arial" w:cs="Arial"/>
                <w:bCs/>
                <w:color w:val="000000"/>
                <w:sz w:val="20"/>
                <w:szCs w:val="20"/>
              </w:rPr>
              <w:t xml:space="preserve"> 2025</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1F3FB787" w14:textId="4C0D8C82" w:rsidR="001A3AAA" w:rsidRDefault="001A3AAA" w:rsidP="001A3AAA">
            <w:pPr>
              <w:spacing w:after="200" w:line="276" w:lineRule="auto"/>
              <w:rPr>
                <w:rFonts w:ascii="Arial" w:hAnsi="Arial" w:cs="Arial"/>
                <w:sz w:val="20"/>
                <w:szCs w:val="20"/>
              </w:rPr>
            </w:pPr>
            <w:r w:rsidRPr="004B3362">
              <w:rPr>
                <w:rFonts w:ascii="Arial" w:hAnsi="Arial" w:cs="Arial"/>
                <w:sz w:val="20"/>
                <w:szCs w:val="20"/>
              </w:rPr>
              <w:t>The Trust Communications team are responsible for all internal communications and engagement with staff as well as external communications to the public, patients, the media and other healthcare providers in Milton Keynes.</w:t>
            </w:r>
          </w:p>
          <w:p w14:paraId="7AE58707" w14:textId="2B52D7D3" w:rsidR="001A3AAA" w:rsidRPr="004B3362" w:rsidRDefault="001A3AAA" w:rsidP="001A3AAA">
            <w:pPr>
              <w:spacing w:after="200" w:line="276" w:lineRule="auto"/>
              <w:rPr>
                <w:rFonts w:ascii="Arial" w:hAnsi="Arial" w:cs="Arial"/>
                <w:sz w:val="20"/>
                <w:szCs w:val="20"/>
              </w:rPr>
            </w:pPr>
            <w:r>
              <w:rPr>
                <w:rFonts w:ascii="Arial" w:hAnsi="Arial" w:cs="Arial"/>
                <w:sz w:val="20"/>
                <w:szCs w:val="20"/>
              </w:rPr>
              <w:t xml:space="preserve">The communications team undertake a variety of responsibilities </w:t>
            </w:r>
            <w:proofErr w:type="gramStart"/>
            <w:r>
              <w:rPr>
                <w:rFonts w:ascii="Arial" w:hAnsi="Arial" w:cs="Arial"/>
                <w:sz w:val="20"/>
                <w:szCs w:val="20"/>
              </w:rPr>
              <w:t>inhouse</w:t>
            </w:r>
            <w:proofErr w:type="gramEnd"/>
            <w:r>
              <w:rPr>
                <w:rFonts w:ascii="Arial" w:hAnsi="Arial" w:cs="Arial"/>
                <w:sz w:val="20"/>
                <w:szCs w:val="20"/>
              </w:rPr>
              <w:t xml:space="preserve"> such </w:t>
            </w:r>
            <w:proofErr w:type="gramStart"/>
            <w:r>
              <w:rPr>
                <w:rFonts w:ascii="Arial" w:hAnsi="Arial" w:cs="Arial"/>
                <w:sz w:val="20"/>
                <w:szCs w:val="20"/>
              </w:rPr>
              <w:t>as ;</w:t>
            </w:r>
            <w:proofErr w:type="gramEnd"/>
            <w:r>
              <w:rPr>
                <w:rFonts w:ascii="Arial" w:hAnsi="Arial" w:cs="Arial"/>
                <w:sz w:val="20"/>
                <w:szCs w:val="20"/>
              </w:rPr>
              <w:t xml:space="preserve"> staff wellbeing initiatives, event planning, digital/graphics work, consulting and PR work.</w:t>
            </w: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527A2156" w14:textId="7C0574FB" w:rsidR="001A3AAA" w:rsidRPr="0018728F" w:rsidRDefault="001A3AAA" w:rsidP="001A3AAA">
            <w:pPr>
              <w:rPr>
                <w:rFonts w:ascii="Arial" w:hAnsi="Arial" w:cs="Arial"/>
                <w:color w:val="000000"/>
                <w:sz w:val="20"/>
                <w:szCs w:val="20"/>
              </w:rPr>
            </w:pPr>
            <w:r>
              <w:rPr>
                <w:rFonts w:ascii="Arial" w:hAnsi="Arial" w:cs="Arial"/>
                <w:color w:val="000000"/>
                <w:sz w:val="20"/>
                <w:szCs w:val="20"/>
              </w:rPr>
              <w:t>15-18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6FF86E2C" w14:textId="0850C265" w:rsidR="001A3AAA" w:rsidRPr="0018728F" w:rsidRDefault="001A3AAA" w:rsidP="001A3AAA">
            <w:pPr>
              <w:rPr>
                <w:rFonts w:ascii="Arial" w:hAnsi="Arial" w:cs="Arial"/>
                <w:color w:val="000000"/>
                <w:sz w:val="20"/>
                <w:szCs w:val="20"/>
              </w:rPr>
            </w:pPr>
            <w:r>
              <w:rPr>
                <w:rFonts w:ascii="Arial" w:hAnsi="Arial" w:cs="Arial"/>
                <w:color w:val="000000"/>
                <w:sz w:val="20"/>
                <w:szCs w:val="20"/>
              </w:rPr>
              <w:t xml:space="preserve">Students with an interest in Marketing or Communications </w:t>
            </w: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3E688039" w14:textId="6A520D7F" w:rsidR="001A3AAA" w:rsidRPr="0018728F" w:rsidRDefault="001A3AAA" w:rsidP="001A3AAA">
            <w:pPr>
              <w:rPr>
                <w:rFonts w:ascii="Arial" w:hAnsi="Arial" w:cs="Arial"/>
                <w:color w:val="000000"/>
                <w:sz w:val="20"/>
                <w:szCs w:val="20"/>
              </w:rPr>
            </w:pPr>
            <w:r>
              <w:rPr>
                <w:rFonts w:ascii="Arial" w:hAnsi="Arial" w:cs="Arial"/>
                <w:color w:val="000000"/>
                <w:sz w:val="20"/>
                <w:szCs w:val="20"/>
              </w:rPr>
              <w:t>1-3 days</w:t>
            </w:r>
          </w:p>
        </w:tc>
      </w:tr>
      <w:tr w:rsidR="00BB3262" w:rsidRPr="0018728F" w14:paraId="69B8A318"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665B2059" w14:textId="3CAE5F97" w:rsidR="00BB3262" w:rsidRDefault="00BB3262" w:rsidP="001A3AAA">
            <w:pPr>
              <w:rPr>
                <w:rFonts w:ascii="Arial" w:hAnsi="Arial" w:cs="Arial"/>
                <w:bCs/>
                <w:color w:val="000000"/>
                <w:sz w:val="20"/>
                <w:szCs w:val="20"/>
              </w:rPr>
            </w:pPr>
            <w:r>
              <w:rPr>
                <w:rFonts w:ascii="Arial" w:hAnsi="Arial" w:cs="Arial"/>
                <w:bCs/>
                <w:color w:val="000000"/>
                <w:sz w:val="20"/>
                <w:szCs w:val="20"/>
              </w:rPr>
              <w:t>Pharmacy</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31848BF1" w14:textId="77777777" w:rsidR="00554AAA" w:rsidRPr="00554AAA" w:rsidRDefault="00554AAA" w:rsidP="00554AAA">
            <w:pPr>
              <w:pStyle w:val="paragraph"/>
              <w:textAlignment w:val="baseline"/>
              <w:rPr>
                <w:rFonts w:ascii="Arial" w:hAnsi="Arial" w:cs="Arial"/>
                <w:sz w:val="20"/>
                <w:szCs w:val="20"/>
              </w:rPr>
            </w:pPr>
            <w:r w:rsidRPr="00554AAA">
              <w:rPr>
                <w:rFonts w:ascii="Arial" w:hAnsi="Arial" w:cs="Arial"/>
                <w:sz w:val="20"/>
                <w:szCs w:val="20"/>
              </w:rPr>
              <w:t> A 2-day programme will be given to the students where they will shadow Pharmacists/ Pharmacy technicians within different roles of pharmacy. The activities can offer a comprehensive understanding of the pharmacy settings and its diverse responsibilities.</w:t>
            </w:r>
          </w:p>
          <w:p w14:paraId="50F4F2CA" w14:textId="77777777" w:rsidR="00BB3262" w:rsidRDefault="00BB3262" w:rsidP="000057D1">
            <w:pPr>
              <w:pStyle w:val="paragraph"/>
              <w:spacing w:before="0" w:beforeAutospacing="0" w:after="0" w:afterAutospacing="0"/>
              <w:textAlignment w:val="baseline"/>
              <w:rPr>
                <w:rStyle w:val="normaltextrun"/>
                <w:rFonts w:ascii="Arial" w:hAnsi="Arial" w:cs="Arial"/>
                <w:sz w:val="20"/>
                <w:szCs w:val="20"/>
                <w:lang w:val="en-US"/>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6012FDE8" w14:textId="1A468C6E" w:rsidR="00BB3262" w:rsidRDefault="00BB3262" w:rsidP="001A3AAA">
            <w:pPr>
              <w:rPr>
                <w:rFonts w:ascii="Arial" w:hAnsi="Arial" w:cs="Arial"/>
                <w:color w:val="000000"/>
                <w:sz w:val="20"/>
                <w:szCs w:val="20"/>
              </w:rPr>
            </w:pPr>
            <w:r>
              <w:rPr>
                <w:rFonts w:ascii="Arial" w:hAnsi="Arial" w:cs="Arial"/>
                <w:color w:val="000000"/>
                <w:sz w:val="20"/>
                <w:szCs w:val="20"/>
              </w:rPr>
              <w:t>16-18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53A394E8" w14:textId="3DBA7C7B" w:rsidR="00BB3262" w:rsidRDefault="00554AAA" w:rsidP="001A3AAA">
            <w:pPr>
              <w:rPr>
                <w:rStyle w:val="normaltextrun"/>
                <w:rFonts w:ascii="Arial" w:hAnsi="Arial" w:cs="Arial"/>
                <w:color w:val="000000"/>
                <w:sz w:val="20"/>
                <w:szCs w:val="20"/>
                <w:shd w:val="clear" w:color="auto" w:fill="FFFFFF"/>
              </w:rPr>
            </w:pPr>
            <w:r>
              <w:rPr>
                <w:rStyle w:val="normaltextrun"/>
                <w:rFonts w:ascii="Arial" w:hAnsi="Arial" w:cs="Arial"/>
                <w:color w:val="000000"/>
                <w:sz w:val="20"/>
                <w:szCs w:val="20"/>
                <w:shd w:val="clear" w:color="auto" w:fill="FFFFFF"/>
              </w:rPr>
              <w:t>Interest in Pharmacy, Medicine or general healthcare</w:t>
            </w: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45946A23" w14:textId="23EBBD20" w:rsidR="00BB3262" w:rsidRDefault="00BB3262" w:rsidP="001A3AAA">
            <w:pPr>
              <w:rPr>
                <w:rFonts w:ascii="Arial" w:hAnsi="Arial" w:cs="Arial"/>
                <w:color w:val="000000"/>
                <w:sz w:val="20"/>
                <w:szCs w:val="20"/>
              </w:rPr>
            </w:pPr>
            <w:r>
              <w:rPr>
                <w:rFonts w:ascii="Arial" w:hAnsi="Arial" w:cs="Arial"/>
                <w:color w:val="000000"/>
                <w:sz w:val="20"/>
                <w:szCs w:val="20"/>
              </w:rPr>
              <w:t>2 days</w:t>
            </w:r>
            <w:r w:rsidR="005436AE">
              <w:rPr>
                <w:rFonts w:ascii="Arial" w:hAnsi="Arial" w:cs="Arial"/>
                <w:color w:val="000000"/>
                <w:sz w:val="20"/>
                <w:szCs w:val="20"/>
              </w:rPr>
              <w:t xml:space="preserve"> (June to September)</w:t>
            </w:r>
          </w:p>
        </w:tc>
      </w:tr>
      <w:tr w:rsidR="007F234D" w:rsidRPr="0018728F" w14:paraId="6401F296"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4F05EDFC" w14:textId="31724BA1" w:rsidR="007F234D" w:rsidRDefault="007F234D" w:rsidP="001A3AAA">
            <w:pPr>
              <w:rPr>
                <w:rFonts w:ascii="Arial" w:hAnsi="Arial" w:cs="Arial"/>
                <w:bCs/>
                <w:color w:val="000000"/>
                <w:sz w:val="20"/>
                <w:szCs w:val="20"/>
              </w:rPr>
            </w:pPr>
            <w:r>
              <w:rPr>
                <w:rFonts w:ascii="Arial" w:hAnsi="Arial" w:cs="Arial"/>
                <w:bCs/>
                <w:color w:val="000000"/>
                <w:sz w:val="20"/>
                <w:szCs w:val="20"/>
              </w:rPr>
              <w:t>Endoscopy</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13864E78" w14:textId="3A2AFCE1" w:rsidR="007F234D" w:rsidRPr="007F234D" w:rsidRDefault="007F234D" w:rsidP="007F234D">
            <w:pPr>
              <w:pStyle w:val="paragraph"/>
              <w:textAlignment w:val="baseline"/>
              <w:rPr>
                <w:rFonts w:ascii="Arial" w:hAnsi="Arial" w:cs="Arial"/>
                <w:sz w:val="20"/>
                <w:szCs w:val="20"/>
              </w:rPr>
            </w:pPr>
            <w:r w:rsidRPr="007F234D">
              <w:rPr>
                <w:rFonts w:ascii="Arial" w:hAnsi="Arial" w:cs="Arial"/>
                <w:sz w:val="20"/>
                <w:szCs w:val="20"/>
                <w:lang w:val="en-US"/>
              </w:rPr>
              <w:t>The Endoscopy Unit </w:t>
            </w:r>
            <w:r w:rsidRPr="007F234D">
              <w:rPr>
                <w:rFonts w:ascii="Arial" w:hAnsi="Arial" w:cs="Arial"/>
                <w:sz w:val="20"/>
                <w:szCs w:val="20"/>
              </w:rPr>
              <w:t xml:space="preserve">offers a range of procedures that diagnose and treat conditions in the gastrointestinal (GI) tract and lungs across 2 sites. These busy unit runs morning and afternoon sessions treating both outpatients and inpatients </w:t>
            </w:r>
            <w:proofErr w:type="gramStart"/>
            <w:r w:rsidRPr="007F234D">
              <w:rPr>
                <w:rFonts w:ascii="Arial" w:hAnsi="Arial" w:cs="Arial"/>
                <w:sz w:val="20"/>
                <w:szCs w:val="20"/>
              </w:rPr>
              <w:t>on a daily basis</w:t>
            </w:r>
            <w:proofErr w:type="gramEnd"/>
            <w:r w:rsidRPr="007F234D">
              <w:rPr>
                <w:rFonts w:ascii="Arial" w:hAnsi="Arial" w:cs="Arial"/>
                <w:sz w:val="20"/>
                <w:szCs w:val="20"/>
              </w:rPr>
              <w:t xml:space="preserve"> Monday through to Saturday.</w:t>
            </w:r>
          </w:p>
          <w:p w14:paraId="227D14A8" w14:textId="77777777" w:rsidR="007F234D" w:rsidRPr="007F234D" w:rsidRDefault="007F234D" w:rsidP="007F234D">
            <w:pPr>
              <w:pStyle w:val="paragraph"/>
              <w:textAlignment w:val="baseline"/>
              <w:rPr>
                <w:rFonts w:ascii="Arial" w:hAnsi="Arial" w:cs="Arial"/>
                <w:sz w:val="20"/>
                <w:szCs w:val="20"/>
              </w:rPr>
            </w:pPr>
            <w:r w:rsidRPr="007F234D">
              <w:rPr>
                <w:rFonts w:ascii="Arial" w:hAnsi="Arial" w:cs="Arial"/>
                <w:sz w:val="20"/>
                <w:szCs w:val="20"/>
              </w:rPr>
              <w:t>Milton Keynes Hospital unit (where placements will be based) comprises of 4 treatment rooms, an 11-bay recovery room; reception and 2 admitting rooms, 2 discharge rooms and waiting areas. We also have onsite decontamination service.</w:t>
            </w:r>
          </w:p>
          <w:p w14:paraId="725FDB43" w14:textId="71FD1F49" w:rsidR="007F234D" w:rsidRPr="007F234D" w:rsidRDefault="007F234D" w:rsidP="007F234D">
            <w:pPr>
              <w:pStyle w:val="paragraph"/>
              <w:textAlignment w:val="baseline"/>
              <w:rPr>
                <w:rFonts w:ascii="Arial" w:hAnsi="Arial" w:cs="Arial"/>
                <w:sz w:val="20"/>
                <w:szCs w:val="20"/>
              </w:rPr>
            </w:pPr>
            <w:r w:rsidRPr="007F234D">
              <w:rPr>
                <w:rFonts w:ascii="Arial" w:hAnsi="Arial" w:cs="Arial"/>
                <w:sz w:val="20"/>
                <w:szCs w:val="20"/>
              </w:rPr>
              <w:t>You will be assigned a supervisor to help support your work experience placement.</w:t>
            </w:r>
          </w:p>
          <w:p w14:paraId="3187BEEE" w14:textId="43DB7C7E" w:rsidR="007F234D" w:rsidRPr="007F234D" w:rsidRDefault="007F234D" w:rsidP="00554AAA">
            <w:pPr>
              <w:pStyle w:val="paragraph"/>
              <w:textAlignment w:val="baseline"/>
              <w:rPr>
                <w:rFonts w:ascii="Arial" w:hAnsi="Arial" w:cs="Arial"/>
                <w:sz w:val="20"/>
                <w:szCs w:val="20"/>
                <w:lang w:val="en-US"/>
              </w:rPr>
            </w:pPr>
            <w:r w:rsidRPr="007F234D">
              <w:rPr>
                <w:rFonts w:ascii="Arial" w:hAnsi="Arial" w:cs="Arial"/>
                <w:sz w:val="20"/>
                <w:szCs w:val="20"/>
                <w:lang w:val="en-US"/>
              </w:rPr>
              <w:t>Students will be able to observe the patient journey from admission, </w:t>
            </w:r>
            <w:r w:rsidR="006662D4">
              <w:rPr>
                <w:rFonts w:ascii="Arial" w:hAnsi="Arial" w:cs="Arial"/>
                <w:sz w:val="20"/>
                <w:szCs w:val="20"/>
                <w:lang w:val="en-US"/>
              </w:rPr>
              <w:t xml:space="preserve">possibility to </w:t>
            </w:r>
            <w:r w:rsidRPr="007F234D">
              <w:rPr>
                <w:rFonts w:ascii="Arial" w:hAnsi="Arial" w:cs="Arial"/>
                <w:sz w:val="20"/>
                <w:szCs w:val="20"/>
                <w:lang w:val="en-US"/>
              </w:rPr>
              <w:t>observe endoscopy procedures</w:t>
            </w:r>
            <w:r w:rsidR="006662D4">
              <w:rPr>
                <w:rFonts w:ascii="Arial" w:hAnsi="Arial" w:cs="Arial"/>
                <w:sz w:val="20"/>
                <w:szCs w:val="20"/>
                <w:lang w:val="en-US"/>
              </w:rPr>
              <w:t>,</w:t>
            </w:r>
            <w:r w:rsidRPr="007F234D">
              <w:rPr>
                <w:rFonts w:ascii="Arial" w:hAnsi="Arial" w:cs="Arial"/>
                <w:sz w:val="20"/>
                <w:szCs w:val="20"/>
                <w:lang w:val="en-US"/>
              </w:rPr>
              <w:t xml:space="preserve"> gain an insight on how to look after patients post procedure and the discharge process. You will be encouraged to interact with the </w:t>
            </w:r>
            <w:proofErr w:type="gramStart"/>
            <w:r w:rsidRPr="007F234D">
              <w:rPr>
                <w:rFonts w:ascii="Arial" w:hAnsi="Arial" w:cs="Arial"/>
                <w:sz w:val="20"/>
                <w:szCs w:val="20"/>
                <w:lang w:val="en-US"/>
              </w:rPr>
              <w:t>patients ,</w:t>
            </w:r>
            <w:proofErr w:type="gramEnd"/>
            <w:r w:rsidRPr="007F234D">
              <w:rPr>
                <w:rFonts w:ascii="Arial" w:hAnsi="Arial" w:cs="Arial"/>
                <w:sz w:val="20"/>
                <w:szCs w:val="20"/>
                <w:lang w:val="en-US"/>
              </w:rPr>
              <w:t xml:space="preserve"> this can </w:t>
            </w:r>
            <w:proofErr w:type="gramStart"/>
            <w:r w:rsidRPr="007F234D">
              <w:rPr>
                <w:rFonts w:ascii="Arial" w:hAnsi="Arial" w:cs="Arial"/>
                <w:sz w:val="20"/>
                <w:szCs w:val="20"/>
                <w:lang w:val="en-US"/>
              </w:rPr>
              <w:t>include ,</w:t>
            </w:r>
            <w:proofErr w:type="gramEnd"/>
            <w:r w:rsidRPr="007F234D">
              <w:rPr>
                <w:rFonts w:ascii="Arial" w:hAnsi="Arial" w:cs="Arial"/>
                <w:sz w:val="20"/>
                <w:szCs w:val="20"/>
                <w:lang w:val="en-US"/>
              </w:rPr>
              <w:t xml:space="preserve"> chatting and engaging in simple social activities.</w:t>
            </w: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3FB476E5" w14:textId="33FE6C46" w:rsidR="007F234D" w:rsidRDefault="007F234D" w:rsidP="001A3AAA">
            <w:pPr>
              <w:rPr>
                <w:rFonts w:ascii="Arial" w:hAnsi="Arial" w:cs="Arial"/>
                <w:color w:val="000000"/>
                <w:sz w:val="20"/>
                <w:szCs w:val="20"/>
              </w:rPr>
            </w:pPr>
            <w:r>
              <w:rPr>
                <w:rFonts w:ascii="Arial" w:hAnsi="Arial" w:cs="Arial"/>
                <w:color w:val="000000"/>
                <w:sz w:val="20"/>
                <w:szCs w:val="20"/>
              </w:rPr>
              <w:t>16-18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0941FF25" w14:textId="77777777" w:rsidR="007F234D" w:rsidRDefault="007F234D" w:rsidP="001A3AAA">
            <w:pPr>
              <w:rPr>
                <w:rStyle w:val="normaltextrun"/>
                <w:rFonts w:ascii="Arial" w:hAnsi="Arial" w:cs="Arial"/>
                <w:color w:val="000000"/>
                <w:sz w:val="20"/>
                <w:szCs w:val="20"/>
                <w:shd w:val="clear" w:color="auto" w:fill="FFFFFF"/>
              </w:rPr>
            </w:pP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43E5DAA6" w14:textId="4143E49B" w:rsidR="007F234D" w:rsidRDefault="007F234D" w:rsidP="001A3AAA">
            <w:pPr>
              <w:rPr>
                <w:rFonts w:ascii="Arial" w:hAnsi="Arial" w:cs="Arial"/>
                <w:color w:val="000000"/>
                <w:sz w:val="20"/>
                <w:szCs w:val="20"/>
              </w:rPr>
            </w:pPr>
            <w:r>
              <w:rPr>
                <w:rFonts w:ascii="Arial" w:hAnsi="Arial" w:cs="Arial"/>
                <w:color w:val="000000"/>
                <w:sz w:val="20"/>
                <w:szCs w:val="20"/>
              </w:rPr>
              <w:t>1-3 days</w:t>
            </w:r>
          </w:p>
        </w:tc>
      </w:tr>
      <w:tr w:rsidR="002A709E" w:rsidRPr="0018728F" w14:paraId="580C5A98"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445C4FBF" w14:textId="2935FF2A" w:rsidR="002A709E" w:rsidRDefault="002A709E" w:rsidP="001A3AAA">
            <w:pPr>
              <w:rPr>
                <w:rFonts w:ascii="Arial" w:hAnsi="Arial" w:cs="Arial"/>
                <w:bCs/>
                <w:sz w:val="20"/>
                <w:szCs w:val="20"/>
              </w:rPr>
            </w:pPr>
            <w:r>
              <w:rPr>
                <w:rFonts w:ascii="Arial" w:hAnsi="Arial" w:cs="Arial"/>
                <w:bCs/>
                <w:sz w:val="20"/>
                <w:szCs w:val="20"/>
              </w:rPr>
              <w:t>IT</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246C2EC6" w14:textId="73372C24" w:rsidR="002A709E" w:rsidRPr="00B21F6B" w:rsidRDefault="00470D68" w:rsidP="001A3AAA">
            <w:pPr>
              <w:rPr>
                <w:rFonts w:ascii="Arial" w:hAnsi="Arial" w:cs="Arial"/>
                <w:sz w:val="20"/>
                <w:szCs w:val="20"/>
              </w:rPr>
            </w:pPr>
            <w:r w:rsidRPr="00B21F6B">
              <w:rPr>
                <w:rFonts w:ascii="Arial" w:hAnsi="Arial" w:cs="Arial"/>
                <w:color w:val="242424"/>
                <w:sz w:val="20"/>
                <w:szCs w:val="20"/>
                <w:shd w:val="clear" w:color="auto" w:fill="FFFFFF"/>
              </w:rPr>
              <w:t xml:space="preserve">The student will be shown round and shadow engineers doing their </w:t>
            </w:r>
            <w:proofErr w:type="gramStart"/>
            <w:r w:rsidRPr="00B21F6B">
              <w:rPr>
                <w:rFonts w:ascii="Arial" w:hAnsi="Arial" w:cs="Arial"/>
                <w:color w:val="242424"/>
                <w:sz w:val="20"/>
                <w:szCs w:val="20"/>
                <w:shd w:val="clear" w:color="auto" w:fill="FFFFFF"/>
              </w:rPr>
              <w:t>day to day</w:t>
            </w:r>
            <w:proofErr w:type="gramEnd"/>
            <w:r w:rsidRPr="00B21F6B">
              <w:rPr>
                <w:rFonts w:ascii="Arial" w:hAnsi="Arial" w:cs="Arial"/>
                <w:color w:val="242424"/>
                <w:sz w:val="20"/>
                <w:szCs w:val="20"/>
                <w:shd w:val="clear" w:color="auto" w:fill="FFFFFF"/>
              </w:rPr>
              <w:t xml:space="preserve"> job, and spend some time learning about other departments in IT</w:t>
            </w: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654B3A58" w14:textId="400409E4" w:rsidR="002A709E" w:rsidRDefault="002A709E" w:rsidP="001A3AAA">
            <w:pPr>
              <w:rPr>
                <w:rFonts w:ascii="Arial" w:hAnsi="Arial" w:cs="Arial"/>
                <w:sz w:val="20"/>
                <w:szCs w:val="20"/>
              </w:rPr>
            </w:pPr>
            <w:r>
              <w:rPr>
                <w:rFonts w:ascii="Arial" w:hAnsi="Arial" w:cs="Arial"/>
                <w:sz w:val="20"/>
                <w:szCs w:val="20"/>
              </w:rPr>
              <w:t>15-18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120A28B3" w14:textId="4B67222B" w:rsidR="002A709E" w:rsidRDefault="002A709E" w:rsidP="001A3AAA">
            <w:pPr>
              <w:rPr>
                <w:rFonts w:ascii="Arial" w:hAnsi="Arial" w:cs="Arial"/>
                <w:sz w:val="20"/>
                <w:szCs w:val="20"/>
              </w:rPr>
            </w:pPr>
            <w:r>
              <w:rPr>
                <w:rFonts w:ascii="Arial" w:hAnsi="Arial" w:cs="Arial"/>
                <w:sz w:val="20"/>
                <w:szCs w:val="20"/>
              </w:rPr>
              <w:t>Have an interest in an IT career</w:t>
            </w: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2AC80FA1" w14:textId="77955965" w:rsidR="002A709E" w:rsidRDefault="002A709E" w:rsidP="001A3AAA">
            <w:pPr>
              <w:rPr>
                <w:rFonts w:ascii="Arial" w:hAnsi="Arial" w:cs="Arial"/>
                <w:sz w:val="20"/>
                <w:szCs w:val="20"/>
              </w:rPr>
            </w:pPr>
            <w:r>
              <w:rPr>
                <w:rFonts w:ascii="Arial" w:hAnsi="Arial" w:cs="Arial"/>
                <w:sz w:val="20"/>
                <w:szCs w:val="20"/>
              </w:rPr>
              <w:t>2-3 days</w:t>
            </w:r>
          </w:p>
        </w:tc>
      </w:tr>
      <w:tr w:rsidR="00862C0B" w:rsidRPr="0018728F" w14:paraId="3C79FE94"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38999F0A" w14:textId="6A366F77" w:rsidR="00862C0B" w:rsidRDefault="00433DFA" w:rsidP="001A3AAA">
            <w:pPr>
              <w:rPr>
                <w:rFonts w:ascii="Arial" w:hAnsi="Arial" w:cs="Arial"/>
                <w:bCs/>
                <w:sz w:val="20"/>
                <w:szCs w:val="20"/>
              </w:rPr>
            </w:pPr>
            <w:r>
              <w:rPr>
                <w:rFonts w:ascii="Arial" w:hAnsi="Arial" w:cs="Arial"/>
                <w:bCs/>
                <w:sz w:val="20"/>
                <w:szCs w:val="20"/>
              </w:rPr>
              <w:t>Medical Records</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78770757" w14:textId="355A3530" w:rsidR="00862C0B" w:rsidRPr="00A73E79" w:rsidRDefault="00A73E79" w:rsidP="001A3AAA">
            <w:pPr>
              <w:rPr>
                <w:rFonts w:ascii="Arial" w:hAnsi="Arial" w:cs="Arial"/>
                <w:sz w:val="20"/>
                <w:szCs w:val="20"/>
              </w:rPr>
            </w:pPr>
            <w:r w:rsidRPr="00A73E79">
              <w:rPr>
                <w:rFonts w:ascii="Arial" w:hAnsi="Arial" w:cs="Arial"/>
                <w:sz w:val="20"/>
                <w:szCs w:val="20"/>
              </w:rPr>
              <w:t xml:space="preserve">We are offering an exciting opportunity for individuals seeking work experience in the NHS, in an administrative role.  This placement in the medical records department will provide hands-on exposure to the management, organization, and maintenance of patient records within a healthcare environment. Participants will gain a solid understanding of medical documentation processes, including the </w:t>
            </w:r>
            <w:r w:rsidRPr="00A73E79">
              <w:rPr>
                <w:rFonts w:ascii="Arial" w:hAnsi="Arial" w:cs="Arial"/>
                <w:sz w:val="20"/>
                <w:szCs w:val="20"/>
              </w:rPr>
              <w:lastRenderedPageBreak/>
              <w:t>importance of confidentiality and accuracy in patient data handling. Ideal for those interested in healthcare administration, this experience will help develop key skills such as attention to detail, data management, and professional communication. Join us for an invaluable learning experience and contribute to the smooth operation of a vital department in healthcare</w:t>
            </w: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0961841A" w14:textId="11C5B8D4" w:rsidR="00862C0B" w:rsidRDefault="00433DFA" w:rsidP="001A3AAA">
            <w:pPr>
              <w:rPr>
                <w:rFonts w:ascii="Arial" w:hAnsi="Arial" w:cs="Arial"/>
                <w:sz w:val="20"/>
                <w:szCs w:val="20"/>
              </w:rPr>
            </w:pPr>
            <w:r>
              <w:rPr>
                <w:rFonts w:ascii="Arial" w:hAnsi="Arial" w:cs="Arial"/>
                <w:sz w:val="20"/>
                <w:szCs w:val="20"/>
              </w:rPr>
              <w:lastRenderedPageBreak/>
              <w:t>15-18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7D1597B5" w14:textId="77777777" w:rsidR="00862C0B" w:rsidRDefault="00862C0B" w:rsidP="001A3AAA">
            <w:pPr>
              <w:rPr>
                <w:rFonts w:ascii="Arial" w:hAnsi="Arial" w:cs="Arial"/>
                <w:sz w:val="20"/>
                <w:szCs w:val="20"/>
              </w:rPr>
            </w:pP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4069F8C9" w14:textId="75FB26C4" w:rsidR="00862C0B" w:rsidRDefault="00860C66" w:rsidP="001A3AAA">
            <w:pPr>
              <w:rPr>
                <w:rFonts w:ascii="Arial" w:hAnsi="Arial" w:cs="Arial"/>
                <w:sz w:val="20"/>
                <w:szCs w:val="20"/>
              </w:rPr>
            </w:pPr>
            <w:r>
              <w:rPr>
                <w:rFonts w:ascii="Arial" w:hAnsi="Arial" w:cs="Arial"/>
                <w:sz w:val="20"/>
                <w:szCs w:val="20"/>
              </w:rPr>
              <w:t>5-10 days</w:t>
            </w:r>
          </w:p>
        </w:tc>
      </w:tr>
      <w:tr w:rsidR="001A3AAA" w:rsidRPr="0018728F" w14:paraId="3B9150C1"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69332C66" w14:textId="77777777" w:rsidR="001A3AAA" w:rsidRDefault="001A3AAA" w:rsidP="001A3AAA">
            <w:pPr>
              <w:rPr>
                <w:rFonts w:ascii="Arial" w:hAnsi="Arial" w:cs="Arial"/>
                <w:bCs/>
                <w:sz w:val="20"/>
                <w:szCs w:val="20"/>
              </w:rPr>
            </w:pPr>
            <w:r>
              <w:rPr>
                <w:rFonts w:ascii="Arial" w:hAnsi="Arial" w:cs="Arial"/>
                <w:bCs/>
                <w:sz w:val="20"/>
                <w:szCs w:val="20"/>
              </w:rPr>
              <w:t>Day Surgery Unit</w:t>
            </w:r>
          </w:p>
          <w:p w14:paraId="68B212CB" w14:textId="0B8ADC54" w:rsidR="001A3AAA" w:rsidRPr="0018728F" w:rsidRDefault="001A3AAA" w:rsidP="001A3AAA">
            <w:pPr>
              <w:rPr>
                <w:rFonts w:ascii="Arial" w:hAnsi="Arial" w:cs="Arial"/>
                <w:bCs/>
                <w:sz w:val="20"/>
                <w:szCs w:val="20"/>
              </w:rPr>
            </w:pP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6ADF3894" w14:textId="77777777" w:rsidR="001A3AAA" w:rsidRPr="00E629F5" w:rsidRDefault="001A3AAA" w:rsidP="001A3AAA">
            <w:pPr>
              <w:rPr>
                <w:rFonts w:ascii="Arial" w:hAnsi="Arial" w:cs="Arial"/>
                <w:sz w:val="20"/>
                <w:szCs w:val="20"/>
              </w:rPr>
            </w:pPr>
            <w:r w:rsidRPr="00E629F5">
              <w:rPr>
                <w:rFonts w:ascii="Arial" w:hAnsi="Arial" w:cs="Arial"/>
                <w:sz w:val="20"/>
                <w:szCs w:val="20"/>
              </w:rPr>
              <w:t xml:space="preserve">Our Day Surgery Unit </w:t>
            </w:r>
            <w:proofErr w:type="gramStart"/>
            <w:r w:rsidRPr="00E629F5">
              <w:rPr>
                <w:rFonts w:ascii="Arial" w:hAnsi="Arial" w:cs="Arial"/>
                <w:sz w:val="20"/>
                <w:szCs w:val="20"/>
              </w:rPr>
              <w:t>composes</w:t>
            </w:r>
            <w:proofErr w:type="gramEnd"/>
            <w:r w:rsidRPr="00E629F5">
              <w:rPr>
                <w:rFonts w:ascii="Arial" w:hAnsi="Arial" w:cs="Arial"/>
                <w:sz w:val="20"/>
                <w:szCs w:val="20"/>
              </w:rPr>
              <w:t xml:space="preserve"> of 23 trollies and 7 recliner chairs. Patients are usually with </w:t>
            </w:r>
            <w:proofErr w:type="gramStart"/>
            <w:r w:rsidRPr="00E629F5">
              <w:rPr>
                <w:rFonts w:ascii="Arial" w:hAnsi="Arial" w:cs="Arial"/>
                <w:sz w:val="20"/>
                <w:szCs w:val="20"/>
              </w:rPr>
              <w:t>us</w:t>
            </w:r>
            <w:proofErr w:type="gramEnd"/>
            <w:r w:rsidRPr="00E629F5">
              <w:rPr>
                <w:rFonts w:ascii="Arial" w:hAnsi="Arial" w:cs="Arial"/>
                <w:sz w:val="20"/>
                <w:szCs w:val="20"/>
              </w:rPr>
              <w:t xml:space="preserve"> between two and twelve hours depending on the type of surgery they are having. We are a mixed ward that accepts adults and young people over the age of 16 who have been deemed suitable to follow the day surgery pathway.</w:t>
            </w:r>
          </w:p>
          <w:p w14:paraId="2A7C4CB6" w14:textId="77777777" w:rsidR="001A3AAA" w:rsidRPr="00E629F5" w:rsidRDefault="001A3AAA" w:rsidP="001A3AAA">
            <w:pPr>
              <w:rPr>
                <w:rFonts w:ascii="Arial" w:hAnsi="Arial" w:cs="Arial"/>
                <w:sz w:val="20"/>
                <w:szCs w:val="20"/>
              </w:rPr>
            </w:pPr>
            <w:r w:rsidRPr="00E629F5">
              <w:rPr>
                <w:rFonts w:ascii="Arial" w:hAnsi="Arial" w:cs="Arial"/>
                <w:sz w:val="20"/>
                <w:szCs w:val="20"/>
              </w:rPr>
              <w:t>You will observe the admission process of day surgery patients. You will observe the post operative recovery and subsequent discharge of the patients on the same day.</w:t>
            </w:r>
          </w:p>
          <w:p w14:paraId="7626008D" w14:textId="77777777" w:rsidR="001A3AAA" w:rsidRDefault="001A3AAA" w:rsidP="001A3AAA">
            <w:pPr>
              <w:rPr>
                <w:rFonts w:ascii="Arial" w:hAnsi="Arial" w:cs="Arial"/>
                <w:sz w:val="20"/>
                <w:szCs w:val="20"/>
              </w:rPr>
            </w:pPr>
            <w:r w:rsidRPr="00E629F5">
              <w:rPr>
                <w:rFonts w:ascii="Arial" w:hAnsi="Arial" w:cs="Arial"/>
                <w:sz w:val="20"/>
                <w:szCs w:val="20"/>
              </w:rPr>
              <w:t>Please be aware that when on placement, you may only observe and shadow procedures and cannot take part in any medical procedures or move patients.</w:t>
            </w:r>
          </w:p>
          <w:p w14:paraId="59E8BCCA" w14:textId="77777777" w:rsidR="0037626F" w:rsidRDefault="0037626F" w:rsidP="001A3AAA">
            <w:pPr>
              <w:rPr>
                <w:rFonts w:ascii="Arial" w:hAnsi="Arial" w:cs="Arial"/>
                <w:sz w:val="20"/>
                <w:szCs w:val="20"/>
              </w:rPr>
            </w:pPr>
          </w:p>
          <w:p w14:paraId="0EF55A7A" w14:textId="77777777" w:rsidR="0037626F" w:rsidRDefault="0037626F" w:rsidP="001A3AAA">
            <w:pPr>
              <w:rPr>
                <w:rFonts w:ascii="Arial" w:hAnsi="Arial" w:cs="Arial"/>
                <w:sz w:val="20"/>
                <w:szCs w:val="20"/>
              </w:rPr>
            </w:pPr>
          </w:p>
          <w:p w14:paraId="18200D23" w14:textId="77777777" w:rsidR="0037626F" w:rsidRDefault="0037626F" w:rsidP="001A3AAA">
            <w:pPr>
              <w:rPr>
                <w:rFonts w:ascii="Arial" w:hAnsi="Arial" w:cs="Arial"/>
                <w:sz w:val="20"/>
                <w:szCs w:val="20"/>
              </w:rPr>
            </w:pPr>
          </w:p>
          <w:p w14:paraId="1287F3DA" w14:textId="5DCD4140" w:rsidR="0037626F" w:rsidRPr="0018728F" w:rsidRDefault="0037626F" w:rsidP="001A3AAA">
            <w:pPr>
              <w:rPr>
                <w:rFonts w:ascii="Arial" w:hAnsi="Arial" w:cs="Arial"/>
                <w:sz w:val="20"/>
                <w:szCs w:val="20"/>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04A2C093" w14:textId="2448F840" w:rsidR="001A3AAA" w:rsidRPr="0018728F" w:rsidRDefault="001A3AAA" w:rsidP="001A3AAA">
            <w:pPr>
              <w:rPr>
                <w:rFonts w:ascii="Arial" w:hAnsi="Arial" w:cs="Arial"/>
                <w:sz w:val="20"/>
                <w:szCs w:val="20"/>
              </w:rPr>
            </w:pPr>
            <w:r>
              <w:rPr>
                <w:rFonts w:ascii="Arial" w:hAnsi="Arial" w:cs="Arial"/>
                <w:sz w:val="20"/>
                <w:szCs w:val="20"/>
              </w:rPr>
              <w:t>16-18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72C27ABA" w14:textId="77777777" w:rsidR="001A3AAA" w:rsidRDefault="001A3AAA" w:rsidP="001A3AAA">
            <w:pPr>
              <w:rPr>
                <w:rFonts w:ascii="Arial" w:hAnsi="Arial" w:cs="Arial"/>
                <w:sz w:val="20"/>
                <w:szCs w:val="20"/>
              </w:rPr>
            </w:pP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29EB1BAC" w14:textId="5EE8AB64" w:rsidR="001A3AAA" w:rsidRDefault="001A3AAA" w:rsidP="001A3AAA">
            <w:pPr>
              <w:rPr>
                <w:rFonts w:ascii="Arial" w:hAnsi="Arial" w:cs="Arial"/>
                <w:sz w:val="20"/>
                <w:szCs w:val="20"/>
              </w:rPr>
            </w:pPr>
            <w:r>
              <w:rPr>
                <w:rFonts w:ascii="Arial" w:hAnsi="Arial" w:cs="Arial"/>
                <w:sz w:val="20"/>
                <w:szCs w:val="20"/>
              </w:rPr>
              <w:t>1-3days</w:t>
            </w:r>
          </w:p>
        </w:tc>
      </w:tr>
      <w:tr w:rsidR="001A3AAA" w:rsidRPr="0018728F" w14:paraId="530635A9"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1EB31D34" w14:textId="0E71FAD3" w:rsidR="001A3AAA" w:rsidRPr="0018728F" w:rsidRDefault="001A3AAA" w:rsidP="001A3AAA">
            <w:pPr>
              <w:rPr>
                <w:rFonts w:ascii="Arial" w:hAnsi="Arial" w:cs="Arial"/>
                <w:bCs/>
                <w:sz w:val="20"/>
                <w:szCs w:val="20"/>
              </w:rPr>
            </w:pPr>
            <w:r>
              <w:rPr>
                <w:rFonts w:ascii="Arial" w:hAnsi="Arial" w:cs="Arial"/>
                <w:bCs/>
                <w:sz w:val="20"/>
                <w:szCs w:val="20"/>
              </w:rPr>
              <w:t>Imaging</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10E6E18F" w14:textId="03C16B3B" w:rsidR="00CB5D92" w:rsidRPr="00CB5D92" w:rsidRDefault="00CB5D92" w:rsidP="00CB5D92">
            <w:pPr>
              <w:rPr>
                <w:rFonts w:ascii="Arial" w:hAnsi="Arial" w:cs="Arial"/>
                <w:sz w:val="20"/>
                <w:szCs w:val="20"/>
              </w:rPr>
            </w:pPr>
            <w:r w:rsidRPr="00CB5D92">
              <w:rPr>
                <w:rFonts w:ascii="Arial" w:hAnsi="Arial" w:cs="Arial"/>
                <w:sz w:val="20"/>
                <w:szCs w:val="20"/>
              </w:rPr>
              <w:t xml:space="preserve">The Imaging Department provides a variety of diagnostic services to the Trust and Milton Keynes GP Community which include CT, MRI, Ultrasound, Plain Film Imaging, Interventional, Contrast Studies, Breast Imaging and Fluoroscopy. We currently offer a day visit for prospective students from </w:t>
            </w:r>
            <w:r w:rsidR="0037626F">
              <w:rPr>
                <w:rFonts w:ascii="Arial" w:hAnsi="Arial" w:cs="Arial"/>
                <w:sz w:val="20"/>
                <w:szCs w:val="20"/>
              </w:rPr>
              <w:t>8.30</w:t>
            </w:r>
            <w:r w:rsidRPr="00CB5D92">
              <w:rPr>
                <w:rFonts w:ascii="Arial" w:hAnsi="Arial" w:cs="Arial"/>
                <w:sz w:val="20"/>
                <w:szCs w:val="20"/>
              </w:rPr>
              <w:t>am-5pm Mon-Fri, where they will tour the department to get an overview of what we do.</w:t>
            </w:r>
          </w:p>
          <w:p w14:paraId="28CD4B73" w14:textId="77777777" w:rsidR="00CB5D92" w:rsidRPr="00CB5D92" w:rsidRDefault="00CB5D92" w:rsidP="00CB5D92">
            <w:pPr>
              <w:rPr>
                <w:rFonts w:ascii="Arial" w:hAnsi="Arial" w:cs="Arial"/>
                <w:sz w:val="20"/>
                <w:szCs w:val="20"/>
              </w:rPr>
            </w:pPr>
            <w:r w:rsidRPr="00CB5D92">
              <w:rPr>
                <w:rFonts w:ascii="Arial" w:hAnsi="Arial" w:cs="Arial"/>
                <w:sz w:val="20"/>
                <w:szCs w:val="20"/>
              </w:rPr>
              <w:t xml:space="preserve">The students will rotate through a variety of areas for plain x-ray, </w:t>
            </w:r>
            <w:proofErr w:type="spellStart"/>
            <w:r w:rsidRPr="00CB5D92">
              <w:rPr>
                <w:rFonts w:ascii="Arial" w:hAnsi="Arial" w:cs="Arial"/>
                <w:sz w:val="20"/>
                <w:szCs w:val="20"/>
              </w:rPr>
              <w:t>inc</w:t>
            </w:r>
            <w:proofErr w:type="spellEnd"/>
            <w:r w:rsidRPr="00CB5D92">
              <w:rPr>
                <w:rFonts w:ascii="Arial" w:hAnsi="Arial" w:cs="Arial"/>
                <w:sz w:val="20"/>
                <w:szCs w:val="20"/>
              </w:rPr>
              <w:t xml:space="preserve"> fracture clinic, MRI, CT, fluoroscopy, ultrasound. They will observe how we </w:t>
            </w:r>
            <w:proofErr w:type="gramStart"/>
            <w:r w:rsidRPr="00CB5D92">
              <w:rPr>
                <w:rFonts w:ascii="Arial" w:hAnsi="Arial" w:cs="Arial"/>
                <w:sz w:val="20"/>
                <w:szCs w:val="20"/>
              </w:rPr>
              <w:t>image</w:t>
            </w:r>
            <w:proofErr w:type="gramEnd"/>
            <w:r w:rsidRPr="00CB5D92">
              <w:rPr>
                <w:rFonts w:ascii="Arial" w:hAnsi="Arial" w:cs="Arial"/>
                <w:sz w:val="20"/>
                <w:szCs w:val="20"/>
              </w:rPr>
              <w:t xml:space="preserve"> patients and then we will discuss images with the student.</w:t>
            </w:r>
          </w:p>
          <w:p w14:paraId="2748A421" w14:textId="77777777" w:rsidR="00CB5D92" w:rsidRPr="00CB5D92" w:rsidRDefault="00CB5D92" w:rsidP="00CB5D92">
            <w:pPr>
              <w:rPr>
                <w:rFonts w:ascii="Arial" w:hAnsi="Arial" w:cs="Arial"/>
                <w:sz w:val="20"/>
                <w:szCs w:val="20"/>
              </w:rPr>
            </w:pPr>
          </w:p>
          <w:p w14:paraId="25865027" w14:textId="0467EBB1" w:rsidR="00CB5D92" w:rsidRPr="00CB5D92" w:rsidRDefault="00CB5D92" w:rsidP="00CB5D92">
            <w:pPr>
              <w:rPr>
                <w:rFonts w:ascii="Arial" w:hAnsi="Arial" w:cs="Arial"/>
                <w:sz w:val="20"/>
                <w:szCs w:val="20"/>
              </w:rPr>
            </w:pPr>
          </w:p>
          <w:p w14:paraId="5874129B" w14:textId="53A96B4D" w:rsidR="001A3AAA" w:rsidRPr="00CB5D92" w:rsidRDefault="001A3AAA" w:rsidP="001A3AAA">
            <w:pPr>
              <w:shd w:val="clear" w:color="auto" w:fill="F8F8F8"/>
              <w:rPr>
                <w:rFonts w:ascii="Arial" w:eastAsia="Times New Roman" w:hAnsi="Arial" w:cs="Arial"/>
                <w:sz w:val="20"/>
                <w:szCs w:val="20"/>
                <w:lang w:eastAsia="en-GB"/>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77FA9F6B" w14:textId="5FC29613" w:rsidR="001A3AAA" w:rsidRPr="0018728F" w:rsidRDefault="001A3AAA" w:rsidP="001A3AAA">
            <w:pPr>
              <w:rPr>
                <w:rFonts w:ascii="Arial" w:hAnsi="Arial" w:cs="Arial"/>
                <w:sz w:val="20"/>
                <w:szCs w:val="20"/>
              </w:rPr>
            </w:pPr>
            <w:r w:rsidRPr="0018728F">
              <w:rPr>
                <w:rFonts w:ascii="Arial" w:hAnsi="Arial" w:cs="Arial"/>
                <w:sz w:val="20"/>
              </w:rPr>
              <w:t>1</w:t>
            </w:r>
            <w:r w:rsidR="00CB5D92">
              <w:rPr>
                <w:rFonts w:ascii="Arial" w:hAnsi="Arial" w:cs="Arial"/>
                <w:sz w:val="20"/>
              </w:rPr>
              <w:t>7</w:t>
            </w:r>
            <w:r w:rsidRPr="0018728F">
              <w:rPr>
                <w:rFonts w:ascii="Arial" w:hAnsi="Arial" w:cs="Arial"/>
                <w:sz w:val="20"/>
              </w:rPr>
              <w:t xml:space="preserve"> </w:t>
            </w:r>
            <w:r>
              <w:rPr>
                <w:rFonts w:ascii="Arial" w:hAnsi="Arial" w:cs="Arial"/>
                <w:sz w:val="20"/>
              </w:rPr>
              <w:t>-18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64C2C747" w14:textId="74B2D332" w:rsidR="001A3AAA" w:rsidRPr="0018728F" w:rsidRDefault="00CB5D92" w:rsidP="001A3AAA">
            <w:pPr>
              <w:rPr>
                <w:rFonts w:ascii="Arial" w:hAnsi="Arial" w:cs="Arial"/>
                <w:sz w:val="20"/>
                <w:szCs w:val="20"/>
              </w:rPr>
            </w:pPr>
            <w:r>
              <w:rPr>
                <w:rFonts w:ascii="Arial" w:hAnsi="Arial" w:cs="Arial"/>
                <w:sz w:val="20"/>
                <w:szCs w:val="20"/>
              </w:rPr>
              <w:t>Must have an interest in Imaging, Medicine or general healthcare</w:t>
            </w: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1F63CEEE" w14:textId="48B0A87A" w:rsidR="001A3AAA" w:rsidRDefault="001A3AAA" w:rsidP="001A3AAA">
            <w:pPr>
              <w:rPr>
                <w:rFonts w:ascii="Arial" w:hAnsi="Arial" w:cs="Arial"/>
                <w:sz w:val="20"/>
                <w:szCs w:val="20"/>
              </w:rPr>
            </w:pPr>
            <w:r>
              <w:rPr>
                <w:rFonts w:ascii="Arial" w:hAnsi="Arial" w:cs="Arial"/>
                <w:sz w:val="20"/>
              </w:rPr>
              <w:t>1 day</w:t>
            </w:r>
          </w:p>
        </w:tc>
      </w:tr>
      <w:tr w:rsidR="001A3AAA" w:rsidRPr="0018728F" w14:paraId="18EB3AEF"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3415B05F" w14:textId="77777777" w:rsidR="001A3AAA" w:rsidRPr="0018728F" w:rsidRDefault="001A3AAA" w:rsidP="001A3AAA">
            <w:pPr>
              <w:rPr>
                <w:rFonts w:ascii="Arial" w:hAnsi="Arial" w:cs="Arial"/>
                <w:bCs/>
                <w:sz w:val="20"/>
                <w:szCs w:val="20"/>
              </w:rPr>
            </w:pPr>
            <w:r w:rsidRPr="0018728F">
              <w:rPr>
                <w:rFonts w:ascii="Arial" w:hAnsi="Arial" w:cs="Arial"/>
                <w:bCs/>
                <w:sz w:val="20"/>
                <w:szCs w:val="20"/>
              </w:rPr>
              <w:t>Outpatients</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2E7AED60" w14:textId="77777777" w:rsidR="001A3AAA" w:rsidRPr="00F526FE" w:rsidRDefault="001A3AAA" w:rsidP="001A3AAA">
            <w:pPr>
              <w:rPr>
                <w:rFonts w:ascii="Arial" w:hAnsi="Arial" w:cs="Arial"/>
                <w:sz w:val="20"/>
                <w:szCs w:val="20"/>
              </w:rPr>
            </w:pPr>
            <w:r w:rsidRPr="00F526FE">
              <w:rPr>
                <w:rFonts w:ascii="Arial" w:hAnsi="Arial" w:cs="Arial"/>
                <w:sz w:val="20"/>
                <w:szCs w:val="20"/>
              </w:rPr>
              <w:t xml:space="preserve">An outpatient department or outpatient clinic is the part of a hospital designed for the treatment of outpatients, people with health problems who visit the hospital for diagnosis or treatment, but do not at this time require a bed or to be admitted for overnight care. The only areas not covered in this department are (Audiology, Dermatology &amp; maxillofacial). It covers almost everything and is </w:t>
            </w:r>
            <w:proofErr w:type="gramStart"/>
            <w:r w:rsidRPr="00F526FE">
              <w:rPr>
                <w:rFonts w:ascii="Arial" w:hAnsi="Arial" w:cs="Arial"/>
                <w:sz w:val="20"/>
                <w:szCs w:val="20"/>
              </w:rPr>
              <w:t>a very</w:t>
            </w:r>
            <w:proofErr w:type="gramEnd"/>
            <w:r w:rsidRPr="00F526FE">
              <w:rPr>
                <w:rFonts w:ascii="Arial" w:hAnsi="Arial" w:cs="Arial"/>
                <w:sz w:val="20"/>
                <w:szCs w:val="20"/>
              </w:rPr>
              <w:t xml:space="preserve"> varied and can be a very fast paced area.</w:t>
            </w:r>
          </w:p>
          <w:p w14:paraId="7137C340" w14:textId="39EB8557" w:rsidR="001A3AAA" w:rsidRPr="0018728F" w:rsidRDefault="00304BA5" w:rsidP="001A3AAA">
            <w:pPr>
              <w:contextualSpacing/>
              <w:rPr>
                <w:rFonts w:ascii="Arial" w:hAnsi="Arial" w:cs="Arial"/>
                <w:sz w:val="20"/>
                <w:szCs w:val="20"/>
              </w:rPr>
            </w:pPr>
            <w:r>
              <w:rPr>
                <w:rFonts w:ascii="Arial" w:hAnsi="Arial" w:cs="Arial"/>
                <w:sz w:val="20"/>
                <w:szCs w:val="20"/>
              </w:rPr>
              <w:t>Students m</w:t>
            </w:r>
            <w:r w:rsidR="001A3AAA" w:rsidRPr="00F526FE">
              <w:rPr>
                <w:rFonts w:ascii="Arial" w:hAnsi="Arial" w:cs="Arial"/>
                <w:sz w:val="20"/>
                <w:szCs w:val="20"/>
              </w:rPr>
              <w:t>ay be involved in chaperoning (but not on your own) procedures and treatments (</w:t>
            </w:r>
            <w:proofErr w:type="spellStart"/>
            <w:r w:rsidR="001A3AAA" w:rsidRPr="00F526FE">
              <w:rPr>
                <w:rFonts w:ascii="Arial" w:hAnsi="Arial" w:cs="Arial"/>
                <w:sz w:val="20"/>
                <w:szCs w:val="20"/>
              </w:rPr>
              <w:t>eg</w:t>
            </w:r>
            <w:proofErr w:type="spellEnd"/>
            <w:r w:rsidR="001A3AAA" w:rsidRPr="00F526FE">
              <w:rPr>
                <w:rFonts w:ascii="Arial" w:hAnsi="Arial" w:cs="Arial"/>
                <w:sz w:val="20"/>
                <w:szCs w:val="20"/>
              </w:rPr>
              <w:t xml:space="preserve"> colorectal bandings, gynae examinations etc. Shadowing clinical staff completing procedures </w:t>
            </w:r>
            <w:r w:rsidR="001A3AAA" w:rsidRPr="00F526FE">
              <w:rPr>
                <w:rFonts w:ascii="Arial" w:hAnsi="Arial" w:cs="Arial"/>
                <w:sz w:val="20"/>
                <w:szCs w:val="20"/>
              </w:rPr>
              <w:lastRenderedPageBreak/>
              <w:t>such as flow tests in urology, blood tests and injections is neuro, aspirations and samples of lumps in the breast care team.</w:t>
            </w: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034A526F" w14:textId="5EA0282B" w:rsidR="001A3AAA" w:rsidRPr="0018728F" w:rsidRDefault="001A3AAA" w:rsidP="001A3AAA">
            <w:pPr>
              <w:rPr>
                <w:rFonts w:ascii="Arial" w:hAnsi="Arial" w:cs="Arial"/>
                <w:sz w:val="20"/>
                <w:szCs w:val="20"/>
              </w:rPr>
            </w:pPr>
            <w:r w:rsidRPr="0018728F">
              <w:rPr>
                <w:rFonts w:ascii="Arial" w:hAnsi="Arial" w:cs="Arial"/>
                <w:sz w:val="20"/>
                <w:szCs w:val="20"/>
              </w:rPr>
              <w:lastRenderedPageBreak/>
              <w:t>16</w:t>
            </w:r>
            <w:r>
              <w:rPr>
                <w:rFonts w:ascii="Arial" w:hAnsi="Arial" w:cs="Arial"/>
                <w:sz w:val="20"/>
                <w:szCs w:val="20"/>
              </w:rPr>
              <w:t>-18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55491A41" w14:textId="77777777" w:rsidR="001A3AAA" w:rsidRPr="0018728F" w:rsidRDefault="001A3AAA" w:rsidP="001A3AAA">
            <w:pPr>
              <w:rPr>
                <w:rFonts w:ascii="Arial" w:hAnsi="Arial" w:cs="Arial"/>
                <w:sz w:val="20"/>
                <w:szCs w:val="20"/>
              </w:rPr>
            </w:pPr>
            <w:proofErr w:type="gramStart"/>
            <w:r w:rsidRPr="0018728F">
              <w:rPr>
                <w:rFonts w:ascii="Arial" w:hAnsi="Arial" w:cs="Arial"/>
                <w:sz w:val="20"/>
                <w:szCs w:val="20"/>
              </w:rPr>
              <w:t>Student</w:t>
            </w:r>
            <w:proofErr w:type="gramEnd"/>
            <w:r w:rsidRPr="0018728F">
              <w:rPr>
                <w:rFonts w:ascii="Arial" w:hAnsi="Arial" w:cs="Arial"/>
                <w:sz w:val="20"/>
                <w:szCs w:val="20"/>
              </w:rPr>
              <w:t xml:space="preserve"> who </w:t>
            </w:r>
            <w:proofErr w:type="gramStart"/>
            <w:r w:rsidRPr="0018728F">
              <w:rPr>
                <w:rFonts w:ascii="Arial" w:hAnsi="Arial" w:cs="Arial"/>
                <w:sz w:val="20"/>
                <w:szCs w:val="20"/>
              </w:rPr>
              <w:t>have</w:t>
            </w:r>
            <w:proofErr w:type="gramEnd"/>
            <w:r w:rsidRPr="0018728F">
              <w:rPr>
                <w:rFonts w:ascii="Arial" w:hAnsi="Arial" w:cs="Arial"/>
                <w:sz w:val="20"/>
                <w:szCs w:val="20"/>
              </w:rPr>
              <w:t xml:space="preserve"> a genuine interest in a career in nursing / healthcare support worker roles. </w:t>
            </w: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708116B7" w14:textId="77777777" w:rsidR="001A3AAA" w:rsidRPr="0018728F" w:rsidRDefault="001A3AAA" w:rsidP="001A3AAA">
            <w:pPr>
              <w:rPr>
                <w:rFonts w:ascii="Arial" w:hAnsi="Arial" w:cs="Arial"/>
                <w:sz w:val="20"/>
                <w:szCs w:val="20"/>
              </w:rPr>
            </w:pPr>
            <w:r w:rsidRPr="0018728F">
              <w:rPr>
                <w:rFonts w:ascii="Arial" w:hAnsi="Arial" w:cs="Arial"/>
                <w:sz w:val="20"/>
                <w:szCs w:val="20"/>
              </w:rPr>
              <w:t>2-3 days</w:t>
            </w:r>
          </w:p>
          <w:p w14:paraId="02CD4C0D" w14:textId="77777777" w:rsidR="001A3AAA" w:rsidRPr="0018728F" w:rsidRDefault="001A3AAA" w:rsidP="001A3AAA">
            <w:pPr>
              <w:rPr>
                <w:rFonts w:ascii="Arial" w:hAnsi="Arial" w:cs="Arial"/>
                <w:sz w:val="20"/>
                <w:szCs w:val="20"/>
              </w:rPr>
            </w:pPr>
          </w:p>
        </w:tc>
      </w:tr>
      <w:tr w:rsidR="001A3AAA" w:rsidRPr="0018728F" w14:paraId="02158E18"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45DB2FAF" w14:textId="3FB497C2" w:rsidR="001A3AAA" w:rsidRDefault="001A3AAA" w:rsidP="001A3AAA">
            <w:pPr>
              <w:rPr>
                <w:rFonts w:ascii="Arial" w:hAnsi="Arial" w:cs="Arial"/>
                <w:bCs/>
                <w:sz w:val="20"/>
              </w:rPr>
            </w:pPr>
            <w:r>
              <w:rPr>
                <w:rFonts w:ascii="Arial" w:hAnsi="Arial" w:cs="Arial"/>
                <w:bCs/>
                <w:sz w:val="20"/>
              </w:rPr>
              <w:t>Oncology &amp; Cancer Centre</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14369938" w14:textId="5E8ADFB2" w:rsidR="001A3AAA" w:rsidRDefault="001A3AAA" w:rsidP="001A3AAA">
            <w:pPr>
              <w:rPr>
                <w:rFonts w:ascii="Arial" w:hAnsi="Arial" w:cs="Arial"/>
                <w:sz w:val="20"/>
              </w:rPr>
            </w:pPr>
            <w:r>
              <w:rPr>
                <w:rFonts w:ascii="Arial" w:hAnsi="Arial" w:cs="Arial"/>
                <w:sz w:val="20"/>
              </w:rPr>
              <w:t>Students will have the opportunity to shadow the multi-</w:t>
            </w:r>
            <w:r w:rsidR="00304BA5">
              <w:rPr>
                <w:rFonts w:ascii="Arial" w:hAnsi="Arial" w:cs="Arial"/>
                <w:sz w:val="20"/>
              </w:rPr>
              <w:t>disciplinary</w:t>
            </w:r>
            <w:r>
              <w:rPr>
                <w:rFonts w:ascii="Arial" w:hAnsi="Arial" w:cs="Arial"/>
                <w:sz w:val="20"/>
              </w:rPr>
              <w:t xml:space="preserve"> team that works within Oncology. This includes medical, nursing and support services. </w:t>
            </w:r>
          </w:p>
          <w:p w14:paraId="2F22E8DB" w14:textId="6C3D8BB0" w:rsidR="001A3AAA" w:rsidRPr="002135DE" w:rsidRDefault="001A3AAA" w:rsidP="001A3AAA">
            <w:pPr>
              <w:rPr>
                <w:rFonts w:ascii="Arial" w:hAnsi="Arial" w:cs="Arial"/>
                <w:sz w:val="20"/>
              </w:rPr>
            </w:pPr>
            <w:r w:rsidRPr="002135DE">
              <w:rPr>
                <w:rFonts w:ascii="Arial" w:hAnsi="Arial" w:cs="Arial"/>
                <w:sz w:val="20"/>
              </w:rPr>
              <w:t xml:space="preserve">Milton Keynes Cancer Centre brings together under one roof all hospital cancer services. It offers oncology, clinical </w:t>
            </w:r>
            <w:proofErr w:type="spellStart"/>
            <w:proofErr w:type="gramStart"/>
            <w:r w:rsidRPr="002135DE">
              <w:rPr>
                <w:rFonts w:ascii="Arial" w:hAnsi="Arial" w:cs="Arial"/>
                <w:sz w:val="20"/>
              </w:rPr>
              <w:t>haematology</w:t>
            </w:r>
            <w:proofErr w:type="spellEnd"/>
            <w:proofErr w:type="gramEnd"/>
            <w:r w:rsidRPr="002135DE">
              <w:rPr>
                <w:rFonts w:ascii="Arial" w:hAnsi="Arial" w:cs="Arial"/>
                <w:sz w:val="20"/>
              </w:rPr>
              <w:t xml:space="preserve"> and cancer-related chemotherapy services, </w:t>
            </w:r>
            <w:r w:rsidR="00304BA5" w:rsidRPr="002135DE">
              <w:rPr>
                <w:rFonts w:ascii="Arial" w:hAnsi="Arial" w:cs="Arial"/>
                <w:sz w:val="20"/>
              </w:rPr>
              <w:t>inpatient,</w:t>
            </w:r>
            <w:r w:rsidRPr="002135DE">
              <w:rPr>
                <w:rFonts w:ascii="Arial" w:hAnsi="Arial" w:cs="Arial"/>
                <w:sz w:val="20"/>
              </w:rPr>
              <w:t xml:space="preserve"> and outpatient services alongside a </w:t>
            </w:r>
            <w:proofErr w:type="gramStart"/>
            <w:r w:rsidRPr="002135DE">
              <w:rPr>
                <w:rFonts w:ascii="Arial" w:hAnsi="Arial" w:cs="Arial"/>
                <w:sz w:val="20"/>
              </w:rPr>
              <w:t>wellbeing</w:t>
            </w:r>
            <w:proofErr w:type="gramEnd"/>
            <w:r w:rsidRPr="002135DE">
              <w:rPr>
                <w:rFonts w:ascii="Arial" w:hAnsi="Arial" w:cs="Arial"/>
                <w:sz w:val="20"/>
              </w:rPr>
              <w:t xml:space="preserve"> support service.</w:t>
            </w:r>
          </w:p>
          <w:p w14:paraId="694BE083" w14:textId="77777777" w:rsidR="001A3AAA" w:rsidRPr="002135DE" w:rsidRDefault="001A3AAA" w:rsidP="001A3AAA">
            <w:pPr>
              <w:rPr>
                <w:rFonts w:ascii="Arial" w:hAnsi="Arial" w:cs="Arial"/>
                <w:sz w:val="20"/>
              </w:rPr>
            </w:pPr>
          </w:p>
          <w:p w14:paraId="6C31B67F" w14:textId="7E5F1898" w:rsidR="001A3AAA" w:rsidRDefault="001A3AAA" w:rsidP="001A3AAA">
            <w:pPr>
              <w:rPr>
                <w:rFonts w:ascii="Arial" w:hAnsi="Arial" w:cs="Arial"/>
                <w:sz w:val="20"/>
              </w:rPr>
            </w:pPr>
            <w:r w:rsidRPr="002135DE">
              <w:rPr>
                <w:rFonts w:ascii="Arial" w:hAnsi="Arial" w:cs="Arial"/>
                <w:sz w:val="20"/>
              </w:rPr>
              <w:t>It provides a dedicated space offering treatment and a wide range of information and support services to anyone affected by cancer, all within a comfortable and welcoming environment that is also appropriate for patients’ families.</w:t>
            </w:r>
          </w:p>
          <w:p w14:paraId="213F6978" w14:textId="18BDE9F4" w:rsidR="001A3AAA" w:rsidRDefault="001A3AAA" w:rsidP="001A3AAA">
            <w:pPr>
              <w:rPr>
                <w:rFonts w:ascii="Arial" w:hAnsi="Arial" w:cs="Arial"/>
                <w:sz w:val="20"/>
              </w:rPr>
            </w:pPr>
          </w:p>
          <w:p w14:paraId="48C4E273" w14:textId="75FE26F7" w:rsidR="001A3AAA" w:rsidRDefault="001A3AAA" w:rsidP="001A3AAA">
            <w:pPr>
              <w:rPr>
                <w:rFonts w:ascii="Arial" w:hAnsi="Arial" w:cs="Arial"/>
                <w:sz w:val="20"/>
              </w:rPr>
            </w:pPr>
            <w:r w:rsidRPr="0015563F">
              <w:rPr>
                <w:rFonts w:ascii="Arial" w:hAnsi="Arial" w:cs="Arial"/>
                <w:sz w:val="20"/>
              </w:rPr>
              <w:t xml:space="preserve">Within the Wellbeing Lounge, which offers information and support in the Cancer Centre, there is a group activity room, a therapy studio for patient clinic appointments and an information lounge. The wellbeing team includes a physiotherapist, dietitian and psychologist </w:t>
            </w:r>
            <w:r>
              <w:rPr>
                <w:rFonts w:ascii="Arial" w:hAnsi="Arial" w:cs="Arial"/>
                <w:sz w:val="20"/>
              </w:rPr>
              <w:t>who work</w:t>
            </w:r>
            <w:r w:rsidRPr="0015563F">
              <w:rPr>
                <w:rFonts w:ascii="Arial" w:hAnsi="Arial" w:cs="Arial"/>
                <w:sz w:val="20"/>
              </w:rPr>
              <w:t xml:space="preserve"> within the lounge alongside nurses in supporting patients, assisted by volunteers who offer a listening ear.</w:t>
            </w:r>
          </w:p>
          <w:p w14:paraId="04C11D47" w14:textId="0DA0C852" w:rsidR="001A3AAA" w:rsidRPr="0018728F" w:rsidRDefault="001A3AAA" w:rsidP="001A3AAA">
            <w:pPr>
              <w:rPr>
                <w:rFonts w:ascii="Arial" w:hAnsi="Arial" w:cs="Arial"/>
                <w:sz w:val="20"/>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7F8CD1F4" w14:textId="1A27BBC0" w:rsidR="001A3AAA" w:rsidRPr="0018728F" w:rsidRDefault="001A3AAA" w:rsidP="001A3AAA">
            <w:pPr>
              <w:rPr>
                <w:rFonts w:ascii="Arial" w:hAnsi="Arial" w:cs="Arial"/>
                <w:sz w:val="20"/>
                <w:szCs w:val="20"/>
              </w:rPr>
            </w:pPr>
            <w:r>
              <w:rPr>
                <w:rFonts w:ascii="Arial" w:hAnsi="Arial" w:cs="Arial"/>
                <w:sz w:val="20"/>
                <w:szCs w:val="20"/>
              </w:rPr>
              <w:t>16-18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585F8170" w14:textId="56143A53" w:rsidR="001A3AAA" w:rsidRPr="0018728F" w:rsidRDefault="001A3AAA" w:rsidP="001A3AAA">
            <w:pPr>
              <w:rPr>
                <w:rFonts w:ascii="Arial" w:hAnsi="Arial" w:cs="Arial"/>
                <w:sz w:val="20"/>
                <w:szCs w:val="20"/>
              </w:rPr>
            </w:pPr>
            <w:r>
              <w:rPr>
                <w:rFonts w:ascii="Arial" w:hAnsi="Arial" w:cs="Arial"/>
                <w:sz w:val="20"/>
                <w:szCs w:val="20"/>
              </w:rPr>
              <w:t>Students will need to consider the emotional aspect to a placement in this area, as you may observe the imparting of bad news.</w:t>
            </w: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62F59302" w14:textId="4AF1C4AD" w:rsidR="001A3AAA" w:rsidRDefault="001A3AAA" w:rsidP="001A3AAA">
            <w:pPr>
              <w:rPr>
                <w:rFonts w:ascii="Arial" w:hAnsi="Arial" w:cs="Arial"/>
                <w:sz w:val="20"/>
                <w:szCs w:val="20"/>
              </w:rPr>
            </w:pPr>
            <w:r>
              <w:rPr>
                <w:rFonts w:ascii="Arial" w:hAnsi="Arial" w:cs="Arial"/>
                <w:sz w:val="20"/>
                <w:szCs w:val="20"/>
              </w:rPr>
              <w:t>1-3 days</w:t>
            </w:r>
          </w:p>
        </w:tc>
      </w:tr>
      <w:tr w:rsidR="001A3AAA" w:rsidRPr="0018728F" w14:paraId="4F40D4DB"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13409CC0" w14:textId="767BF91D" w:rsidR="001A3AAA" w:rsidRPr="0018728F" w:rsidRDefault="001A3AAA" w:rsidP="001A3AAA">
            <w:pPr>
              <w:rPr>
                <w:rFonts w:ascii="Arial" w:hAnsi="Arial" w:cs="Arial"/>
                <w:bCs/>
                <w:sz w:val="20"/>
              </w:rPr>
            </w:pPr>
            <w:r>
              <w:rPr>
                <w:rFonts w:ascii="Arial" w:hAnsi="Arial" w:cs="Arial"/>
                <w:bCs/>
                <w:sz w:val="20"/>
              </w:rPr>
              <w:t xml:space="preserve">Optometry </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30CA2587" w14:textId="2C4B7EAC" w:rsidR="001A3AAA" w:rsidRPr="0018728F" w:rsidRDefault="001A3AAA" w:rsidP="001A3AAA">
            <w:pPr>
              <w:rPr>
                <w:rFonts w:ascii="Arial" w:hAnsi="Arial" w:cs="Arial"/>
                <w:sz w:val="20"/>
              </w:rPr>
            </w:pPr>
            <w:r w:rsidRPr="0018728F">
              <w:rPr>
                <w:rFonts w:ascii="Arial" w:hAnsi="Arial" w:cs="Arial"/>
                <w:sz w:val="20"/>
              </w:rPr>
              <w:t>Students will have the opportunity to experience what life as an O</w:t>
            </w:r>
            <w:r>
              <w:rPr>
                <w:rFonts w:ascii="Arial" w:hAnsi="Arial" w:cs="Arial"/>
                <w:sz w:val="20"/>
              </w:rPr>
              <w:t>ptometrist</w:t>
            </w:r>
            <w:r w:rsidRPr="0018728F">
              <w:rPr>
                <w:rFonts w:ascii="Arial" w:hAnsi="Arial" w:cs="Arial"/>
                <w:sz w:val="20"/>
              </w:rPr>
              <w:t xml:space="preserve"> in the hospital is like.</w:t>
            </w:r>
          </w:p>
          <w:p w14:paraId="560E7339" w14:textId="32CB7B04" w:rsidR="001A3AAA" w:rsidRPr="0018728F" w:rsidRDefault="001A3AAA" w:rsidP="001A3AAA">
            <w:pPr>
              <w:rPr>
                <w:rFonts w:ascii="Arial" w:hAnsi="Arial" w:cs="Arial"/>
                <w:sz w:val="20"/>
              </w:rPr>
            </w:pPr>
            <w:r w:rsidRPr="0018728F">
              <w:rPr>
                <w:rFonts w:ascii="Arial" w:hAnsi="Arial" w:cs="Arial"/>
                <w:sz w:val="20"/>
              </w:rPr>
              <w:t xml:space="preserve">Students will be able to observe </w:t>
            </w:r>
            <w:r>
              <w:rPr>
                <w:rFonts w:ascii="Arial" w:hAnsi="Arial" w:cs="Arial"/>
                <w:sz w:val="20"/>
              </w:rPr>
              <w:t xml:space="preserve">professionals </w:t>
            </w:r>
            <w:r w:rsidRPr="0018728F">
              <w:rPr>
                <w:rFonts w:ascii="Arial" w:hAnsi="Arial" w:cs="Arial"/>
                <w:sz w:val="20"/>
              </w:rPr>
              <w:t xml:space="preserve">assessing, diagnosing and treating a wide variety of eye disorders. </w:t>
            </w:r>
          </w:p>
          <w:p w14:paraId="036740FB" w14:textId="3EAA29B7" w:rsidR="001A3AAA" w:rsidRDefault="001A3AAA" w:rsidP="001A3AAA">
            <w:pPr>
              <w:rPr>
                <w:rFonts w:ascii="Arial" w:hAnsi="Arial" w:cs="Arial"/>
                <w:sz w:val="20"/>
              </w:rPr>
            </w:pPr>
          </w:p>
          <w:p w14:paraId="0C11D9D4" w14:textId="77777777" w:rsidR="00477853" w:rsidRPr="0018728F" w:rsidRDefault="00477853" w:rsidP="001A3AAA">
            <w:pPr>
              <w:rPr>
                <w:rFonts w:ascii="Arial" w:hAnsi="Arial" w:cs="Arial"/>
                <w:sz w:val="20"/>
              </w:rPr>
            </w:pPr>
          </w:p>
          <w:p w14:paraId="2B34868C" w14:textId="5BE94368" w:rsidR="001A3AAA" w:rsidRPr="0018728F" w:rsidRDefault="001A3AAA" w:rsidP="001A3AAA">
            <w:pPr>
              <w:rPr>
                <w:rFonts w:ascii="Arial" w:hAnsi="Arial" w:cs="Arial"/>
                <w:sz w:val="20"/>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191A6687" w14:textId="3D063928" w:rsidR="001A3AAA" w:rsidRPr="0018728F" w:rsidRDefault="001A3AAA" w:rsidP="001A3AAA">
            <w:pPr>
              <w:rPr>
                <w:rFonts w:ascii="Arial" w:hAnsi="Arial" w:cs="Arial"/>
                <w:sz w:val="20"/>
                <w:szCs w:val="20"/>
              </w:rPr>
            </w:pPr>
            <w:r w:rsidRPr="0018728F">
              <w:rPr>
                <w:rFonts w:ascii="Arial" w:hAnsi="Arial" w:cs="Arial"/>
                <w:sz w:val="20"/>
                <w:szCs w:val="20"/>
              </w:rPr>
              <w:t>16</w:t>
            </w:r>
            <w:r>
              <w:rPr>
                <w:rFonts w:ascii="Arial" w:hAnsi="Arial" w:cs="Arial"/>
                <w:sz w:val="20"/>
                <w:szCs w:val="20"/>
              </w:rPr>
              <w:t>-18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24DC0F54" w14:textId="77777777" w:rsidR="001A3AAA" w:rsidRPr="0018728F" w:rsidRDefault="001A3AAA" w:rsidP="001A3AAA">
            <w:pPr>
              <w:rPr>
                <w:rFonts w:ascii="Arial" w:hAnsi="Arial" w:cs="Arial"/>
                <w:sz w:val="20"/>
                <w:szCs w:val="20"/>
              </w:rPr>
            </w:pP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2944CB87" w14:textId="2B068C68" w:rsidR="001A3AAA" w:rsidRPr="00827D01" w:rsidRDefault="001A3AAA" w:rsidP="001A3AAA">
            <w:pPr>
              <w:rPr>
                <w:rFonts w:ascii="Arial" w:hAnsi="Arial" w:cs="Arial"/>
                <w:sz w:val="20"/>
                <w:szCs w:val="20"/>
              </w:rPr>
            </w:pPr>
            <w:r>
              <w:rPr>
                <w:rFonts w:ascii="Arial" w:hAnsi="Arial" w:cs="Arial"/>
                <w:sz w:val="20"/>
                <w:szCs w:val="20"/>
              </w:rPr>
              <w:t>1-</w:t>
            </w:r>
            <w:r w:rsidRPr="00827D01">
              <w:rPr>
                <w:rFonts w:ascii="Arial" w:hAnsi="Arial" w:cs="Arial"/>
                <w:sz w:val="20"/>
                <w:szCs w:val="20"/>
              </w:rPr>
              <w:t>2 days</w:t>
            </w:r>
          </w:p>
        </w:tc>
      </w:tr>
      <w:tr w:rsidR="001A3AAA" w:rsidRPr="0018728F" w14:paraId="00DF39C6"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57EE8BFA" w14:textId="54BAF155" w:rsidR="001A3AAA" w:rsidRDefault="001A3AAA" w:rsidP="001A3AAA">
            <w:pPr>
              <w:rPr>
                <w:rFonts w:ascii="Arial" w:hAnsi="Arial" w:cs="Arial"/>
                <w:bCs/>
                <w:sz w:val="20"/>
                <w:szCs w:val="20"/>
              </w:rPr>
            </w:pPr>
            <w:r>
              <w:rPr>
                <w:rFonts w:ascii="Arial" w:hAnsi="Arial" w:cs="Arial"/>
                <w:bCs/>
                <w:sz w:val="20"/>
                <w:szCs w:val="20"/>
              </w:rPr>
              <w:t>Practice Education / Corporate Nursing</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3CD6F70E" w14:textId="498B8805" w:rsidR="001A3AAA" w:rsidRDefault="001A3AAA" w:rsidP="001A3AAA">
            <w:pPr>
              <w:spacing w:after="200" w:line="276" w:lineRule="auto"/>
              <w:rPr>
                <w:rFonts w:ascii="Arial" w:hAnsi="Arial" w:cs="Arial"/>
                <w:sz w:val="20"/>
                <w:szCs w:val="20"/>
              </w:rPr>
            </w:pPr>
            <w:r>
              <w:rPr>
                <w:rFonts w:ascii="Arial" w:hAnsi="Arial" w:cs="Arial"/>
                <w:sz w:val="20"/>
                <w:szCs w:val="20"/>
              </w:rPr>
              <w:t xml:space="preserve">The Practice Education Team are responsible for facilitating clinical skills training with the Trust. In addition to this, they coordinate and manage student nursing placements and support as well as nursing apprenticeships. </w:t>
            </w:r>
          </w:p>
          <w:p w14:paraId="757CE4A3" w14:textId="1DD0A16A" w:rsidR="001A3AAA" w:rsidRPr="004B3362" w:rsidRDefault="001A3AAA" w:rsidP="001A3AAA">
            <w:pPr>
              <w:spacing w:after="200" w:line="276" w:lineRule="auto"/>
              <w:rPr>
                <w:rFonts w:ascii="Arial" w:hAnsi="Arial" w:cs="Arial"/>
                <w:sz w:val="20"/>
                <w:szCs w:val="20"/>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535C33DB" w14:textId="791BE6A0" w:rsidR="001A3AAA" w:rsidRPr="0018728F" w:rsidRDefault="001A3AAA" w:rsidP="001A3AAA">
            <w:pPr>
              <w:rPr>
                <w:rFonts w:ascii="Arial" w:hAnsi="Arial" w:cs="Arial"/>
                <w:sz w:val="20"/>
                <w:szCs w:val="20"/>
              </w:rPr>
            </w:pPr>
            <w:r>
              <w:rPr>
                <w:rFonts w:ascii="Arial" w:hAnsi="Arial" w:cs="Arial"/>
                <w:sz w:val="20"/>
                <w:szCs w:val="20"/>
              </w:rPr>
              <w:t>15-18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133E2F1B" w14:textId="77777777" w:rsidR="001A3AAA" w:rsidRPr="0018728F" w:rsidRDefault="001A3AAA" w:rsidP="001A3AAA">
            <w:pPr>
              <w:rPr>
                <w:rFonts w:ascii="Arial" w:hAnsi="Arial" w:cs="Arial"/>
                <w:sz w:val="20"/>
                <w:szCs w:val="20"/>
              </w:rPr>
            </w:pP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53A1CA6A" w14:textId="5D7DAFB3" w:rsidR="001A3AAA" w:rsidRDefault="001A3AAA" w:rsidP="001A3AAA">
            <w:pPr>
              <w:rPr>
                <w:rFonts w:ascii="Arial" w:hAnsi="Arial" w:cs="Arial"/>
                <w:sz w:val="20"/>
              </w:rPr>
            </w:pPr>
            <w:r>
              <w:rPr>
                <w:rFonts w:ascii="Arial" w:hAnsi="Arial" w:cs="Arial"/>
                <w:sz w:val="20"/>
              </w:rPr>
              <w:t>1-3 days</w:t>
            </w:r>
          </w:p>
        </w:tc>
      </w:tr>
      <w:tr w:rsidR="00C537E8" w:rsidRPr="0018728F" w14:paraId="5B9EAB77"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3125335C" w14:textId="77777777" w:rsidR="00C537E8" w:rsidRDefault="002F6EFF" w:rsidP="00C537E8">
            <w:pPr>
              <w:rPr>
                <w:rFonts w:ascii="Arial" w:hAnsi="Arial" w:cs="Arial"/>
                <w:bCs/>
                <w:sz w:val="20"/>
                <w:szCs w:val="20"/>
              </w:rPr>
            </w:pPr>
            <w:r>
              <w:rPr>
                <w:rFonts w:ascii="Arial" w:hAnsi="Arial" w:cs="Arial"/>
                <w:bCs/>
                <w:sz w:val="20"/>
                <w:szCs w:val="20"/>
              </w:rPr>
              <w:t>Physiotherapy</w:t>
            </w:r>
            <w:r w:rsidR="00C537E8">
              <w:rPr>
                <w:rFonts w:ascii="Arial" w:hAnsi="Arial" w:cs="Arial"/>
                <w:bCs/>
                <w:sz w:val="20"/>
                <w:szCs w:val="20"/>
              </w:rPr>
              <w:t xml:space="preserve"> </w:t>
            </w:r>
          </w:p>
          <w:p w14:paraId="496980DA" w14:textId="442F0858" w:rsidR="00FB7A80" w:rsidRPr="0018728F" w:rsidRDefault="00FB7A80" w:rsidP="00C537E8">
            <w:pPr>
              <w:rPr>
                <w:rFonts w:ascii="Arial" w:hAnsi="Arial" w:cs="Arial"/>
                <w:bCs/>
                <w:sz w:val="20"/>
                <w:szCs w:val="20"/>
              </w:rPr>
            </w:pP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4649722C" w14:textId="4B99AA5C" w:rsidR="00486621" w:rsidRPr="001B33B4" w:rsidRDefault="001B33B4" w:rsidP="00C537E8">
            <w:pPr>
              <w:spacing w:after="200" w:line="276" w:lineRule="auto"/>
              <w:rPr>
                <w:rFonts w:ascii="Arial" w:hAnsi="Arial" w:cs="Arial"/>
                <w:sz w:val="20"/>
                <w:szCs w:val="20"/>
              </w:rPr>
            </w:pPr>
            <w:r w:rsidRPr="001B33B4">
              <w:rPr>
                <w:rFonts w:ascii="Arial" w:hAnsi="Arial" w:cs="Arial"/>
                <w:color w:val="000000"/>
                <w:sz w:val="20"/>
                <w:szCs w:val="20"/>
              </w:rPr>
              <w:t xml:space="preserve">This </w:t>
            </w:r>
            <w:proofErr w:type="gramStart"/>
            <w:r w:rsidRPr="001B33B4">
              <w:rPr>
                <w:rFonts w:ascii="Arial" w:hAnsi="Arial" w:cs="Arial"/>
                <w:color w:val="000000"/>
                <w:sz w:val="20"/>
                <w:szCs w:val="20"/>
              </w:rPr>
              <w:t>3 day</w:t>
            </w:r>
            <w:proofErr w:type="gramEnd"/>
            <w:r w:rsidRPr="001B33B4">
              <w:rPr>
                <w:rFonts w:ascii="Arial" w:hAnsi="Arial" w:cs="Arial"/>
                <w:color w:val="000000"/>
                <w:sz w:val="20"/>
                <w:szCs w:val="20"/>
              </w:rPr>
              <w:t xml:space="preserve"> </w:t>
            </w:r>
            <w:proofErr w:type="spellStart"/>
            <w:r w:rsidRPr="001B33B4">
              <w:rPr>
                <w:rFonts w:ascii="Arial" w:hAnsi="Arial" w:cs="Arial"/>
                <w:color w:val="000000"/>
                <w:sz w:val="20"/>
                <w:szCs w:val="20"/>
              </w:rPr>
              <w:t>programme</w:t>
            </w:r>
            <w:proofErr w:type="spellEnd"/>
            <w:r w:rsidRPr="001B33B4">
              <w:rPr>
                <w:rFonts w:ascii="Arial" w:hAnsi="Arial" w:cs="Arial"/>
                <w:color w:val="000000"/>
                <w:sz w:val="20"/>
                <w:szCs w:val="20"/>
              </w:rPr>
              <w:t xml:space="preserve"> provides students with the opportunity to observe physiotherapists across a variety of specialisms within the hospital. Students will have the opportunity to observe outpatient clinics such as musculoskeletal and respiratory outpatients and will also observe inpatient physiotherapists assessing and treating patients on the wards for example stroke, </w:t>
            </w:r>
            <w:proofErr w:type="spellStart"/>
            <w:r w:rsidRPr="001B33B4">
              <w:rPr>
                <w:rFonts w:ascii="Arial" w:hAnsi="Arial" w:cs="Arial"/>
                <w:color w:val="000000"/>
                <w:sz w:val="20"/>
                <w:szCs w:val="20"/>
              </w:rPr>
              <w:t>orthopaedics</w:t>
            </w:r>
            <w:proofErr w:type="spellEnd"/>
            <w:r w:rsidRPr="001B33B4">
              <w:rPr>
                <w:rFonts w:ascii="Arial" w:hAnsi="Arial" w:cs="Arial"/>
                <w:color w:val="000000"/>
                <w:sz w:val="20"/>
                <w:szCs w:val="20"/>
              </w:rPr>
              <w:t xml:space="preserve"> and frailty.</w:t>
            </w:r>
          </w:p>
          <w:p w14:paraId="5205700D" w14:textId="114491D6" w:rsidR="00C537E8" w:rsidRPr="001B33B4" w:rsidRDefault="00C537E8" w:rsidP="001B33B4">
            <w:pPr>
              <w:spacing w:after="200" w:line="276" w:lineRule="auto"/>
              <w:rPr>
                <w:rFonts w:ascii="Arial" w:hAnsi="Arial" w:cs="Arial"/>
                <w:sz w:val="20"/>
                <w:szCs w:val="20"/>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35A8913E" w14:textId="77777777" w:rsidR="00C537E8" w:rsidRPr="0018728F" w:rsidRDefault="00C537E8" w:rsidP="00C537E8">
            <w:pPr>
              <w:rPr>
                <w:rFonts w:ascii="Arial" w:hAnsi="Arial" w:cs="Arial"/>
                <w:sz w:val="20"/>
                <w:szCs w:val="20"/>
              </w:rPr>
            </w:pPr>
            <w:r w:rsidRPr="0018728F">
              <w:rPr>
                <w:rFonts w:ascii="Arial" w:hAnsi="Arial" w:cs="Arial"/>
                <w:sz w:val="20"/>
                <w:szCs w:val="20"/>
              </w:rPr>
              <w:t>16+</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7E6ED3C2" w14:textId="73E87519" w:rsidR="00C537E8" w:rsidRPr="0018728F" w:rsidRDefault="00C537E8" w:rsidP="00C537E8">
            <w:pPr>
              <w:rPr>
                <w:rFonts w:ascii="Arial" w:hAnsi="Arial" w:cs="Arial"/>
                <w:sz w:val="20"/>
                <w:szCs w:val="20"/>
              </w:rPr>
            </w:pPr>
            <w:r w:rsidRPr="0018728F">
              <w:rPr>
                <w:rFonts w:ascii="Arial" w:hAnsi="Arial" w:cs="Arial"/>
                <w:sz w:val="20"/>
                <w:szCs w:val="20"/>
              </w:rPr>
              <w:t xml:space="preserve"> </w:t>
            </w:r>
          </w:p>
          <w:p w14:paraId="7CBEA25F" w14:textId="77777777" w:rsidR="00C537E8" w:rsidRPr="0018728F" w:rsidRDefault="00C537E8" w:rsidP="00C537E8">
            <w:pPr>
              <w:rPr>
                <w:rFonts w:ascii="Arial" w:hAnsi="Arial" w:cs="Arial"/>
                <w:sz w:val="20"/>
                <w:szCs w:val="20"/>
              </w:rPr>
            </w:pP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747E221A" w14:textId="77777777" w:rsidR="00C537E8" w:rsidRDefault="00C537E8" w:rsidP="00C537E8">
            <w:pPr>
              <w:rPr>
                <w:rFonts w:ascii="Arial" w:hAnsi="Arial" w:cs="Arial"/>
                <w:sz w:val="20"/>
              </w:rPr>
            </w:pPr>
            <w:r>
              <w:rPr>
                <w:rFonts w:ascii="Arial" w:hAnsi="Arial" w:cs="Arial"/>
                <w:sz w:val="20"/>
              </w:rPr>
              <w:t>3 days</w:t>
            </w:r>
          </w:p>
          <w:p w14:paraId="64B78881" w14:textId="77777777" w:rsidR="00C537E8" w:rsidRDefault="00C537E8" w:rsidP="00C537E8">
            <w:pPr>
              <w:rPr>
                <w:rFonts w:ascii="Arial" w:hAnsi="Arial" w:cs="Arial"/>
                <w:sz w:val="20"/>
              </w:rPr>
            </w:pPr>
          </w:p>
          <w:p w14:paraId="725FADE2" w14:textId="4E027BD9" w:rsidR="00C537E8" w:rsidRPr="0018728F" w:rsidRDefault="00C537E8" w:rsidP="00C537E8">
            <w:pPr>
              <w:rPr>
                <w:rFonts w:ascii="Arial" w:hAnsi="Arial" w:cs="Arial"/>
                <w:sz w:val="20"/>
              </w:rPr>
            </w:pPr>
            <w:r>
              <w:rPr>
                <w:rFonts w:ascii="Arial" w:hAnsi="Arial" w:cs="Arial"/>
                <w:sz w:val="20"/>
              </w:rPr>
              <w:t xml:space="preserve">Set </w:t>
            </w:r>
            <w:proofErr w:type="spellStart"/>
            <w:r>
              <w:rPr>
                <w:rFonts w:ascii="Arial" w:hAnsi="Arial" w:cs="Arial"/>
                <w:sz w:val="20"/>
              </w:rPr>
              <w:t>programme</w:t>
            </w:r>
            <w:proofErr w:type="spellEnd"/>
            <w:r>
              <w:rPr>
                <w:rFonts w:ascii="Arial" w:hAnsi="Arial" w:cs="Arial"/>
                <w:sz w:val="20"/>
              </w:rPr>
              <w:t xml:space="preserve"> Tuesday – Thursday on selected dates</w:t>
            </w:r>
          </w:p>
        </w:tc>
      </w:tr>
      <w:tr w:rsidR="002F6EFF" w:rsidRPr="0018728F" w14:paraId="7E79BD4C"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45875A18" w14:textId="77777777" w:rsidR="002F6EFF" w:rsidRDefault="002F6EFF" w:rsidP="00C537E8">
            <w:pPr>
              <w:rPr>
                <w:rFonts w:ascii="Arial" w:hAnsi="Arial" w:cs="Arial"/>
                <w:bCs/>
                <w:sz w:val="20"/>
                <w:szCs w:val="20"/>
              </w:rPr>
            </w:pPr>
            <w:r>
              <w:rPr>
                <w:rFonts w:ascii="Arial" w:hAnsi="Arial" w:cs="Arial"/>
                <w:bCs/>
                <w:sz w:val="20"/>
                <w:szCs w:val="20"/>
              </w:rPr>
              <w:lastRenderedPageBreak/>
              <w:t>AHP</w:t>
            </w:r>
            <w:r w:rsidR="00E22A8E">
              <w:rPr>
                <w:rFonts w:ascii="Arial" w:hAnsi="Arial" w:cs="Arial"/>
                <w:bCs/>
                <w:sz w:val="20"/>
                <w:szCs w:val="20"/>
              </w:rPr>
              <w:t xml:space="preserve"> (Allied Health Professional)</w:t>
            </w:r>
          </w:p>
          <w:p w14:paraId="2E0DC5EE" w14:textId="5B60012B" w:rsidR="00FB7A80" w:rsidRDefault="00FB7A80" w:rsidP="00C537E8">
            <w:pPr>
              <w:rPr>
                <w:rFonts w:ascii="Arial" w:hAnsi="Arial" w:cs="Arial"/>
                <w:bCs/>
                <w:sz w:val="20"/>
                <w:szCs w:val="20"/>
              </w:rPr>
            </w:pP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616F0437" w14:textId="652F0BA7" w:rsidR="002F6EFF" w:rsidRPr="00E22A8E" w:rsidRDefault="00E22A8E" w:rsidP="00C537E8">
            <w:pPr>
              <w:spacing w:after="200" w:line="276" w:lineRule="auto"/>
              <w:rPr>
                <w:rFonts w:ascii="Arial" w:hAnsi="Arial" w:cs="Arial"/>
                <w:sz w:val="20"/>
                <w:szCs w:val="20"/>
              </w:rPr>
            </w:pPr>
            <w:r w:rsidRPr="00E22A8E">
              <w:rPr>
                <w:rFonts w:ascii="Arial" w:hAnsi="Arial" w:cs="Arial"/>
                <w:color w:val="000000"/>
                <w:sz w:val="20"/>
                <w:szCs w:val="20"/>
              </w:rPr>
              <w:t xml:space="preserve">For students who have an interest in becoming an allied health professional but are perhaps unsure which profession is most suited to them. Students will be able to shadow Physiotherapists, Occupational therapists, Orthotists and dieticians across a </w:t>
            </w:r>
            <w:proofErr w:type="gramStart"/>
            <w:r w:rsidRPr="00E22A8E">
              <w:rPr>
                <w:rFonts w:ascii="Arial" w:hAnsi="Arial" w:cs="Arial"/>
                <w:color w:val="000000"/>
                <w:sz w:val="20"/>
                <w:szCs w:val="20"/>
              </w:rPr>
              <w:t>3 day</w:t>
            </w:r>
            <w:proofErr w:type="gramEnd"/>
            <w:r w:rsidRPr="00E22A8E">
              <w:rPr>
                <w:rFonts w:ascii="Arial" w:hAnsi="Arial" w:cs="Arial"/>
                <w:color w:val="000000"/>
                <w:sz w:val="20"/>
                <w:szCs w:val="20"/>
              </w:rPr>
              <w:t xml:space="preserve"> placement. Students will have the opportunity to observe </w:t>
            </w:r>
            <w:proofErr w:type="gramStart"/>
            <w:r w:rsidRPr="00E22A8E">
              <w:rPr>
                <w:rFonts w:ascii="Arial" w:hAnsi="Arial" w:cs="Arial"/>
                <w:color w:val="000000"/>
                <w:sz w:val="20"/>
                <w:szCs w:val="20"/>
              </w:rPr>
              <w:t>inpatient</w:t>
            </w:r>
            <w:proofErr w:type="gramEnd"/>
            <w:r w:rsidRPr="00E22A8E">
              <w:rPr>
                <w:rFonts w:ascii="Arial" w:hAnsi="Arial" w:cs="Arial"/>
                <w:color w:val="000000"/>
                <w:sz w:val="20"/>
                <w:szCs w:val="20"/>
              </w:rPr>
              <w:t xml:space="preserve"> and outpatient teams across a variety of specialisms and professions. In summary, students will be able to observe multidisciplinary </w:t>
            </w:r>
            <w:proofErr w:type="gramStart"/>
            <w:r w:rsidRPr="00E22A8E">
              <w:rPr>
                <w:rFonts w:ascii="Arial" w:hAnsi="Arial" w:cs="Arial"/>
                <w:color w:val="000000"/>
                <w:sz w:val="20"/>
                <w:szCs w:val="20"/>
              </w:rPr>
              <w:t>team working</w:t>
            </w:r>
            <w:proofErr w:type="gramEnd"/>
            <w:r w:rsidRPr="00E22A8E">
              <w:rPr>
                <w:rFonts w:ascii="Arial" w:hAnsi="Arial" w:cs="Arial"/>
                <w:color w:val="000000"/>
                <w:sz w:val="20"/>
                <w:szCs w:val="20"/>
              </w:rPr>
              <w:t xml:space="preserve"> and the holistic care provided by allied health professionals.</w:t>
            </w: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7B019A21" w14:textId="747D52AC" w:rsidR="002F6EFF" w:rsidRPr="0018728F" w:rsidRDefault="0001590B" w:rsidP="00C537E8">
            <w:pPr>
              <w:rPr>
                <w:rFonts w:ascii="Arial" w:hAnsi="Arial" w:cs="Arial"/>
                <w:sz w:val="20"/>
                <w:szCs w:val="20"/>
              </w:rPr>
            </w:pPr>
            <w:r>
              <w:rPr>
                <w:rFonts w:ascii="Arial" w:hAnsi="Arial" w:cs="Arial"/>
                <w:sz w:val="20"/>
                <w:szCs w:val="20"/>
              </w:rPr>
              <w:t>16+</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0782D043" w14:textId="77777777" w:rsidR="002F6EFF" w:rsidRPr="0018728F" w:rsidRDefault="002F6EFF" w:rsidP="00C537E8">
            <w:pPr>
              <w:rPr>
                <w:rFonts w:ascii="Arial" w:hAnsi="Arial" w:cs="Arial"/>
                <w:sz w:val="20"/>
                <w:szCs w:val="20"/>
              </w:rPr>
            </w:pP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778CFDC5" w14:textId="77777777" w:rsidR="002F6EFF" w:rsidRDefault="00C5029E" w:rsidP="00C537E8">
            <w:pPr>
              <w:rPr>
                <w:rFonts w:ascii="Arial" w:hAnsi="Arial" w:cs="Arial"/>
                <w:sz w:val="20"/>
              </w:rPr>
            </w:pPr>
            <w:r>
              <w:rPr>
                <w:rFonts w:ascii="Arial" w:hAnsi="Arial" w:cs="Arial"/>
                <w:sz w:val="20"/>
              </w:rPr>
              <w:t>3 days</w:t>
            </w:r>
          </w:p>
          <w:p w14:paraId="7F4C7F1A" w14:textId="77777777" w:rsidR="00C5029E" w:rsidRDefault="00C5029E" w:rsidP="00C537E8">
            <w:pPr>
              <w:rPr>
                <w:rFonts w:ascii="Arial" w:hAnsi="Arial" w:cs="Arial"/>
                <w:sz w:val="20"/>
              </w:rPr>
            </w:pPr>
          </w:p>
          <w:p w14:paraId="407C5FF3" w14:textId="091FE74A" w:rsidR="00C5029E" w:rsidRDefault="00C5029E" w:rsidP="00C537E8">
            <w:pPr>
              <w:rPr>
                <w:rFonts w:ascii="Arial" w:hAnsi="Arial" w:cs="Arial"/>
                <w:sz w:val="20"/>
              </w:rPr>
            </w:pPr>
            <w:r>
              <w:rPr>
                <w:rFonts w:ascii="Arial" w:hAnsi="Arial" w:cs="Arial"/>
                <w:sz w:val="20"/>
              </w:rPr>
              <w:t xml:space="preserve">Set </w:t>
            </w:r>
            <w:proofErr w:type="spellStart"/>
            <w:r>
              <w:rPr>
                <w:rFonts w:ascii="Arial" w:hAnsi="Arial" w:cs="Arial"/>
                <w:sz w:val="20"/>
              </w:rPr>
              <w:t>programme</w:t>
            </w:r>
            <w:proofErr w:type="spellEnd"/>
            <w:r>
              <w:rPr>
                <w:rFonts w:ascii="Arial" w:hAnsi="Arial" w:cs="Arial"/>
                <w:sz w:val="20"/>
              </w:rPr>
              <w:t xml:space="preserve"> Tuesday – Thursday on selected dates</w:t>
            </w:r>
          </w:p>
        </w:tc>
      </w:tr>
      <w:tr w:rsidR="00C537E8" w:rsidRPr="0018728F" w14:paraId="2C6F8D18"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23366156" w14:textId="70F940C6" w:rsidR="00C537E8" w:rsidRPr="0018728F" w:rsidRDefault="00C537E8" w:rsidP="00C537E8">
            <w:pPr>
              <w:rPr>
                <w:rFonts w:ascii="Arial" w:hAnsi="Arial" w:cs="Arial"/>
                <w:bCs/>
                <w:sz w:val="20"/>
                <w:szCs w:val="20"/>
              </w:rPr>
            </w:pPr>
            <w:r>
              <w:rPr>
                <w:rFonts w:ascii="Arial" w:hAnsi="Arial" w:cs="Arial"/>
                <w:bCs/>
                <w:sz w:val="20"/>
                <w:szCs w:val="20"/>
              </w:rPr>
              <w:t xml:space="preserve">Ward 3 </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3F6C838E" w14:textId="77777777" w:rsidR="00C537E8" w:rsidRPr="001D7994" w:rsidRDefault="00C537E8" w:rsidP="00C537E8">
            <w:pPr>
              <w:rPr>
                <w:rFonts w:ascii="Arial" w:hAnsi="Arial" w:cs="Arial"/>
                <w:sz w:val="20"/>
                <w:szCs w:val="20"/>
              </w:rPr>
            </w:pPr>
            <w:r w:rsidRPr="001D7994">
              <w:rPr>
                <w:rFonts w:ascii="Arial" w:hAnsi="Arial" w:cs="Arial"/>
                <w:sz w:val="20"/>
                <w:szCs w:val="20"/>
              </w:rPr>
              <w:t xml:space="preserve">Whilst we accept patients of all ages, most of our </w:t>
            </w:r>
            <w:proofErr w:type="gramStart"/>
            <w:r w:rsidRPr="001D7994">
              <w:rPr>
                <w:rFonts w:ascii="Arial" w:hAnsi="Arial" w:cs="Arial"/>
                <w:sz w:val="20"/>
                <w:szCs w:val="20"/>
              </w:rPr>
              <w:t>patient</w:t>
            </w:r>
            <w:proofErr w:type="gramEnd"/>
            <w:r w:rsidRPr="001D7994">
              <w:rPr>
                <w:rFonts w:ascii="Arial" w:hAnsi="Arial" w:cs="Arial"/>
                <w:sz w:val="20"/>
                <w:szCs w:val="20"/>
              </w:rPr>
              <w:t xml:space="preserve"> are </w:t>
            </w:r>
            <w:proofErr w:type="gramStart"/>
            <w:r w:rsidRPr="001D7994">
              <w:rPr>
                <w:rFonts w:ascii="Arial" w:hAnsi="Arial" w:cs="Arial"/>
                <w:sz w:val="20"/>
                <w:szCs w:val="20"/>
              </w:rPr>
              <w:t>frail</w:t>
            </w:r>
            <w:proofErr w:type="gramEnd"/>
            <w:r w:rsidRPr="001D7994">
              <w:rPr>
                <w:rFonts w:ascii="Arial" w:hAnsi="Arial" w:cs="Arial"/>
                <w:sz w:val="20"/>
                <w:szCs w:val="20"/>
              </w:rPr>
              <w:t xml:space="preserve"> elderly, often with complex multiple co-morbidities. We </w:t>
            </w:r>
            <w:proofErr w:type="spellStart"/>
            <w:r w:rsidRPr="001D7994">
              <w:rPr>
                <w:rFonts w:ascii="Arial" w:hAnsi="Arial" w:cs="Arial"/>
                <w:sz w:val="20"/>
                <w:szCs w:val="20"/>
              </w:rPr>
              <w:t>specialise</w:t>
            </w:r>
            <w:proofErr w:type="spellEnd"/>
            <w:r w:rsidRPr="001D7994">
              <w:rPr>
                <w:rFonts w:ascii="Arial" w:hAnsi="Arial" w:cs="Arial"/>
                <w:sz w:val="20"/>
                <w:szCs w:val="20"/>
              </w:rPr>
              <w:t xml:space="preserve"> in Frailty, Dementia Care and Complex Discharge Planning. Our overarching philosophy is that we should meet the </w:t>
            </w:r>
            <w:proofErr w:type="gramStart"/>
            <w:r w:rsidRPr="001D7994">
              <w:rPr>
                <w:rFonts w:ascii="Arial" w:hAnsi="Arial" w:cs="Arial"/>
                <w:sz w:val="20"/>
                <w:szCs w:val="20"/>
              </w:rPr>
              <w:t>patients</w:t>
            </w:r>
            <w:proofErr w:type="gramEnd"/>
            <w:r w:rsidRPr="001D7994">
              <w:rPr>
                <w:rFonts w:ascii="Arial" w:hAnsi="Arial" w:cs="Arial"/>
                <w:sz w:val="20"/>
                <w:szCs w:val="20"/>
              </w:rPr>
              <w:t xml:space="preserve"> agenda rather than expecting them to meet ours. We are passionate advocates of </w:t>
            </w:r>
            <w:proofErr w:type="spellStart"/>
            <w:r w:rsidRPr="001D7994">
              <w:rPr>
                <w:rFonts w:ascii="Arial" w:hAnsi="Arial" w:cs="Arial"/>
                <w:sz w:val="20"/>
                <w:szCs w:val="20"/>
              </w:rPr>
              <w:t>individualised</w:t>
            </w:r>
            <w:proofErr w:type="spellEnd"/>
            <w:r w:rsidRPr="001D7994">
              <w:rPr>
                <w:rFonts w:ascii="Arial" w:hAnsi="Arial" w:cs="Arial"/>
                <w:sz w:val="20"/>
                <w:szCs w:val="20"/>
              </w:rPr>
              <w:t xml:space="preserve"> and flexible patient care.</w:t>
            </w:r>
          </w:p>
          <w:p w14:paraId="1EBC563A" w14:textId="2B19D8E1" w:rsidR="00C537E8" w:rsidRPr="001D7994" w:rsidRDefault="00C537E8" w:rsidP="00C537E8">
            <w:pPr>
              <w:rPr>
                <w:rFonts w:ascii="Arial" w:hAnsi="Arial" w:cs="Arial"/>
                <w:sz w:val="20"/>
                <w:szCs w:val="20"/>
              </w:rPr>
            </w:pPr>
            <w:r w:rsidRPr="001D7994">
              <w:rPr>
                <w:rFonts w:ascii="Arial" w:hAnsi="Arial" w:cs="Arial"/>
                <w:sz w:val="20"/>
                <w:szCs w:val="20"/>
              </w:rPr>
              <w:t xml:space="preserve">You will observe essential nursing care </w:t>
            </w:r>
            <w:proofErr w:type="gramStart"/>
            <w:r w:rsidRPr="001D7994">
              <w:rPr>
                <w:rFonts w:ascii="Arial" w:hAnsi="Arial" w:cs="Arial"/>
                <w:sz w:val="20"/>
                <w:szCs w:val="20"/>
              </w:rPr>
              <w:t>( support</w:t>
            </w:r>
            <w:proofErr w:type="gramEnd"/>
            <w:r w:rsidRPr="001D7994">
              <w:rPr>
                <w:rFonts w:ascii="Arial" w:hAnsi="Arial" w:cs="Arial"/>
                <w:sz w:val="20"/>
                <w:szCs w:val="20"/>
              </w:rPr>
              <w:t xml:space="preserve"> with hygiene, continence, nutrition, mobility) The role of the multidisciplinary team (Doctors, therapists, related professionals</w:t>
            </w:r>
            <w:proofErr w:type="gramStart"/>
            <w:r w:rsidRPr="001D7994">
              <w:rPr>
                <w:rFonts w:ascii="Arial" w:hAnsi="Arial" w:cs="Arial"/>
                <w:sz w:val="20"/>
                <w:szCs w:val="20"/>
              </w:rPr>
              <w:t>) .As</w:t>
            </w:r>
            <w:proofErr w:type="gramEnd"/>
            <w:r w:rsidRPr="001D7994">
              <w:rPr>
                <w:rFonts w:ascii="Arial" w:hAnsi="Arial" w:cs="Arial"/>
                <w:sz w:val="20"/>
                <w:szCs w:val="20"/>
              </w:rPr>
              <w:t xml:space="preserve"> well as observing the team in practice you will be encouraged to interact with the </w:t>
            </w:r>
            <w:proofErr w:type="gramStart"/>
            <w:r w:rsidRPr="001D7994">
              <w:rPr>
                <w:rFonts w:ascii="Arial" w:hAnsi="Arial" w:cs="Arial"/>
                <w:sz w:val="20"/>
                <w:szCs w:val="20"/>
              </w:rPr>
              <w:t>patients ,</w:t>
            </w:r>
            <w:proofErr w:type="gramEnd"/>
            <w:r w:rsidRPr="001D7994">
              <w:rPr>
                <w:rFonts w:ascii="Arial" w:hAnsi="Arial" w:cs="Arial"/>
                <w:sz w:val="20"/>
                <w:szCs w:val="20"/>
              </w:rPr>
              <w:t xml:space="preserve"> this can </w:t>
            </w:r>
            <w:proofErr w:type="gramStart"/>
            <w:r w:rsidRPr="001D7994">
              <w:rPr>
                <w:rFonts w:ascii="Arial" w:hAnsi="Arial" w:cs="Arial"/>
                <w:sz w:val="20"/>
                <w:szCs w:val="20"/>
              </w:rPr>
              <w:t>include ,</w:t>
            </w:r>
            <w:proofErr w:type="gramEnd"/>
            <w:r w:rsidRPr="001D7994">
              <w:rPr>
                <w:rFonts w:ascii="Arial" w:hAnsi="Arial" w:cs="Arial"/>
                <w:sz w:val="20"/>
                <w:szCs w:val="20"/>
              </w:rPr>
              <w:t xml:space="preserve"> chatting and engaging in simple social activities.</w:t>
            </w: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3A44ABB0" w14:textId="7D17B718" w:rsidR="00C537E8" w:rsidRPr="001D7994" w:rsidRDefault="00C537E8" w:rsidP="00C537E8">
            <w:pPr>
              <w:rPr>
                <w:rFonts w:ascii="Arial" w:hAnsi="Arial" w:cs="Arial"/>
                <w:sz w:val="20"/>
                <w:szCs w:val="20"/>
              </w:rPr>
            </w:pPr>
            <w:r w:rsidRPr="001D7994">
              <w:rPr>
                <w:rFonts w:ascii="Arial" w:hAnsi="Arial" w:cs="Arial"/>
                <w:sz w:val="20"/>
                <w:szCs w:val="20"/>
              </w:rPr>
              <w:t>16-18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777B56C0" w14:textId="3B22B6C4" w:rsidR="00C537E8" w:rsidRPr="001D7994" w:rsidRDefault="00C537E8" w:rsidP="00C537E8">
            <w:pPr>
              <w:rPr>
                <w:rFonts w:ascii="Arial" w:hAnsi="Arial" w:cs="Arial"/>
                <w:sz w:val="20"/>
                <w:szCs w:val="20"/>
              </w:rPr>
            </w:pP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2FECD9E2" w14:textId="415553AA" w:rsidR="00C537E8" w:rsidRPr="001D7994" w:rsidRDefault="00C537E8" w:rsidP="00C537E8">
            <w:pPr>
              <w:rPr>
                <w:rFonts w:ascii="Arial" w:hAnsi="Arial" w:cs="Arial"/>
                <w:sz w:val="20"/>
                <w:szCs w:val="20"/>
              </w:rPr>
            </w:pPr>
            <w:r w:rsidRPr="001D7994">
              <w:rPr>
                <w:rFonts w:ascii="Arial" w:hAnsi="Arial" w:cs="Arial"/>
                <w:sz w:val="20"/>
                <w:szCs w:val="20"/>
              </w:rPr>
              <w:t>1-3 days</w:t>
            </w:r>
          </w:p>
        </w:tc>
      </w:tr>
      <w:tr w:rsidR="00C537E8" w:rsidRPr="0018728F" w14:paraId="5EA36B75"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4E848AF7" w14:textId="74E48E13" w:rsidR="00C537E8" w:rsidRPr="0018728F" w:rsidRDefault="00C537E8" w:rsidP="00C537E8">
            <w:pPr>
              <w:rPr>
                <w:rFonts w:ascii="Arial" w:hAnsi="Arial" w:cs="Arial"/>
                <w:bCs/>
                <w:sz w:val="20"/>
                <w:szCs w:val="20"/>
              </w:rPr>
            </w:pPr>
            <w:r>
              <w:rPr>
                <w:rFonts w:ascii="Arial" w:hAnsi="Arial" w:cs="Arial"/>
                <w:bCs/>
                <w:sz w:val="20"/>
                <w:szCs w:val="20"/>
              </w:rPr>
              <w:t>Ward 7</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7F2B625D" w14:textId="414D742B" w:rsidR="00C537E8" w:rsidRPr="001D7994" w:rsidRDefault="00C537E8" w:rsidP="00C537E8">
            <w:pPr>
              <w:pStyle w:val="NormalWeb"/>
              <w:spacing w:before="0" w:beforeAutospacing="0" w:after="150" w:afterAutospacing="0"/>
              <w:rPr>
                <w:rFonts w:ascii="Arial" w:hAnsi="Arial" w:cs="Arial"/>
                <w:sz w:val="20"/>
                <w:szCs w:val="20"/>
              </w:rPr>
            </w:pPr>
            <w:r w:rsidRPr="001D7994">
              <w:rPr>
                <w:rFonts w:ascii="Arial" w:hAnsi="Arial" w:cs="Arial"/>
                <w:sz w:val="20"/>
                <w:szCs w:val="20"/>
              </w:rPr>
              <w:t xml:space="preserve">Ward 7 is a 24-bed Hyper-Acute Stroke </w:t>
            </w:r>
            <w:r w:rsidR="00304BA5" w:rsidRPr="001D7994">
              <w:rPr>
                <w:rFonts w:ascii="Arial" w:hAnsi="Arial" w:cs="Arial"/>
                <w:sz w:val="20"/>
                <w:szCs w:val="20"/>
              </w:rPr>
              <w:t>Unit. Whilst</w:t>
            </w:r>
            <w:r w:rsidRPr="001D7994">
              <w:rPr>
                <w:rFonts w:ascii="Arial" w:hAnsi="Arial" w:cs="Arial"/>
                <w:sz w:val="20"/>
                <w:szCs w:val="20"/>
              </w:rPr>
              <w:t xml:space="preserve"> we accept patients with a range of medical conditions, we specialise in caring for patients following a stroke. We are proud of our 7 day a week thrombolysis service that has been running since October 2017, allowing patients suffering a stroke to be treating in Milton Keynes.</w:t>
            </w:r>
          </w:p>
          <w:p w14:paraId="3E699215" w14:textId="77777777" w:rsidR="00C537E8" w:rsidRPr="001D7994" w:rsidRDefault="00C537E8" w:rsidP="00C537E8">
            <w:pPr>
              <w:pStyle w:val="NormalWeb"/>
              <w:spacing w:before="0" w:beforeAutospacing="0" w:after="150" w:afterAutospacing="0"/>
              <w:rPr>
                <w:rFonts w:ascii="Arial" w:hAnsi="Arial" w:cs="Arial"/>
                <w:sz w:val="20"/>
                <w:szCs w:val="20"/>
              </w:rPr>
            </w:pPr>
            <w:r w:rsidRPr="001D7994">
              <w:rPr>
                <w:rFonts w:ascii="Arial" w:hAnsi="Arial" w:cs="Arial"/>
                <w:sz w:val="20"/>
                <w:szCs w:val="20"/>
              </w:rPr>
              <w:t>We specialise in the acute medical management of a stroke but also place emphasis on rehabilitation, encouraging patients to set their own goals and helping them to achieve them.</w:t>
            </w:r>
          </w:p>
          <w:p w14:paraId="2C0C3995" w14:textId="77777777" w:rsidR="00C537E8" w:rsidRPr="001D7994" w:rsidRDefault="00C537E8" w:rsidP="00C537E8">
            <w:pPr>
              <w:rPr>
                <w:rFonts w:ascii="Arial" w:hAnsi="Arial" w:cs="Arial"/>
                <w:b/>
                <w:bCs/>
                <w:sz w:val="20"/>
                <w:szCs w:val="20"/>
              </w:rPr>
            </w:pPr>
            <w:r w:rsidRPr="001D7994">
              <w:rPr>
                <w:rFonts w:ascii="Arial" w:hAnsi="Arial" w:cs="Arial"/>
                <w:sz w:val="20"/>
                <w:szCs w:val="20"/>
              </w:rPr>
              <w:t>You will observe essential nursing care. The role of the multidisciplinary team (Doctors, therapists, related professionals</w:t>
            </w:r>
            <w:proofErr w:type="gramStart"/>
            <w:r w:rsidRPr="001D7994">
              <w:rPr>
                <w:rFonts w:ascii="Arial" w:hAnsi="Arial" w:cs="Arial"/>
                <w:sz w:val="20"/>
                <w:szCs w:val="20"/>
              </w:rPr>
              <w:t>) .As</w:t>
            </w:r>
            <w:proofErr w:type="gramEnd"/>
            <w:r w:rsidRPr="001D7994">
              <w:rPr>
                <w:rFonts w:ascii="Arial" w:hAnsi="Arial" w:cs="Arial"/>
                <w:sz w:val="20"/>
                <w:szCs w:val="20"/>
              </w:rPr>
              <w:t xml:space="preserve"> well as observing the team in practice you will be encouraged to interact with the </w:t>
            </w:r>
            <w:proofErr w:type="gramStart"/>
            <w:r w:rsidRPr="001D7994">
              <w:rPr>
                <w:rFonts w:ascii="Arial" w:hAnsi="Arial" w:cs="Arial"/>
                <w:sz w:val="20"/>
                <w:szCs w:val="20"/>
              </w:rPr>
              <w:t>patients ,</w:t>
            </w:r>
            <w:proofErr w:type="gramEnd"/>
            <w:r w:rsidRPr="001D7994">
              <w:rPr>
                <w:rFonts w:ascii="Arial" w:hAnsi="Arial" w:cs="Arial"/>
                <w:sz w:val="20"/>
                <w:szCs w:val="20"/>
              </w:rPr>
              <w:t xml:space="preserve"> this can </w:t>
            </w:r>
            <w:proofErr w:type="gramStart"/>
            <w:r w:rsidRPr="001D7994">
              <w:rPr>
                <w:rFonts w:ascii="Arial" w:hAnsi="Arial" w:cs="Arial"/>
                <w:sz w:val="20"/>
                <w:szCs w:val="20"/>
              </w:rPr>
              <w:t>include ,</w:t>
            </w:r>
            <w:proofErr w:type="gramEnd"/>
            <w:r w:rsidRPr="001D7994">
              <w:rPr>
                <w:rFonts w:ascii="Arial" w:hAnsi="Arial" w:cs="Arial"/>
                <w:sz w:val="20"/>
                <w:szCs w:val="20"/>
              </w:rPr>
              <w:t xml:space="preserve"> chatting and engaging in simple social activities.</w:t>
            </w:r>
          </w:p>
          <w:p w14:paraId="04FD0532" w14:textId="199B11D7" w:rsidR="00C537E8" w:rsidRPr="001D7994" w:rsidRDefault="00C537E8" w:rsidP="00C537E8">
            <w:pPr>
              <w:rPr>
                <w:rFonts w:ascii="Arial" w:hAnsi="Arial" w:cs="Arial"/>
                <w:sz w:val="20"/>
                <w:szCs w:val="20"/>
              </w:rPr>
            </w:pP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79BCF1ED" w14:textId="0863E0A4" w:rsidR="00C537E8" w:rsidRPr="001D7994" w:rsidRDefault="00C537E8" w:rsidP="00C537E8">
            <w:pPr>
              <w:rPr>
                <w:rFonts w:ascii="Arial" w:hAnsi="Arial" w:cs="Arial"/>
                <w:sz w:val="20"/>
                <w:szCs w:val="20"/>
              </w:rPr>
            </w:pPr>
            <w:r w:rsidRPr="001D7994">
              <w:rPr>
                <w:rFonts w:ascii="Arial" w:hAnsi="Arial" w:cs="Arial"/>
                <w:sz w:val="20"/>
                <w:szCs w:val="20"/>
              </w:rPr>
              <w:t>16-18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609A1C17" w14:textId="073BB9BA" w:rsidR="00C537E8" w:rsidRPr="001D7994" w:rsidRDefault="00C537E8" w:rsidP="00C537E8">
            <w:pPr>
              <w:rPr>
                <w:rFonts w:ascii="Arial" w:hAnsi="Arial" w:cs="Arial"/>
                <w:sz w:val="20"/>
                <w:szCs w:val="20"/>
              </w:rPr>
            </w:pP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13347619" w14:textId="7AADBAD5" w:rsidR="00C537E8" w:rsidRPr="001D7994" w:rsidRDefault="00C537E8" w:rsidP="00C537E8">
            <w:pPr>
              <w:rPr>
                <w:rFonts w:ascii="Arial" w:hAnsi="Arial" w:cs="Arial"/>
                <w:sz w:val="20"/>
                <w:szCs w:val="20"/>
              </w:rPr>
            </w:pPr>
            <w:r w:rsidRPr="001D7994">
              <w:rPr>
                <w:rFonts w:ascii="Arial" w:hAnsi="Arial" w:cs="Arial"/>
                <w:sz w:val="20"/>
                <w:szCs w:val="20"/>
              </w:rPr>
              <w:t>1-3 days</w:t>
            </w:r>
          </w:p>
        </w:tc>
      </w:tr>
      <w:tr w:rsidR="00EE249E" w:rsidRPr="0018728F" w14:paraId="75417FEE"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06641397" w14:textId="5D06556A" w:rsidR="00EE249E" w:rsidRDefault="00EE249E" w:rsidP="00C537E8">
            <w:pPr>
              <w:rPr>
                <w:rFonts w:ascii="Arial" w:hAnsi="Arial" w:cs="Arial"/>
                <w:bCs/>
                <w:sz w:val="20"/>
                <w:szCs w:val="20"/>
              </w:rPr>
            </w:pPr>
            <w:r>
              <w:rPr>
                <w:rFonts w:ascii="Arial" w:hAnsi="Arial" w:cs="Arial"/>
                <w:bCs/>
                <w:sz w:val="20"/>
                <w:szCs w:val="20"/>
              </w:rPr>
              <w:t>Ward 22</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485033FD" w14:textId="02075E89" w:rsidR="00EE249E" w:rsidRPr="00EE249E" w:rsidRDefault="00EE249E" w:rsidP="00C537E8">
            <w:pPr>
              <w:rPr>
                <w:rFonts w:ascii="Arial" w:hAnsi="Arial" w:cs="Arial"/>
                <w:sz w:val="20"/>
                <w:szCs w:val="20"/>
              </w:rPr>
            </w:pPr>
            <w:r w:rsidRPr="00EE249E">
              <w:rPr>
                <w:rFonts w:ascii="Arial" w:hAnsi="Arial" w:cs="Arial"/>
                <w:color w:val="000000"/>
                <w:sz w:val="20"/>
                <w:szCs w:val="20"/>
              </w:rPr>
              <w:t xml:space="preserve">Ward 22 consists of 20 beds and 5 side rooms </w:t>
            </w:r>
            <w:proofErr w:type="gramStart"/>
            <w:r w:rsidRPr="00EE249E">
              <w:rPr>
                <w:rFonts w:ascii="Arial" w:hAnsi="Arial" w:cs="Arial"/>
                <w:color w:val="000000"/>
                <w:sz w:val="20"/>
                <w:szCs w:val="20"/>
              </w:rPr>
              <w:t>of</w:t>
            </w:r>
            <w:proofErr w:type="gramEnd"/>
            <w:r w:rsidRPr="00EE249E">
              <w:rPr>
                <w:rFonts w:ascii="Arial" w:hAnsi="Arial" w:cs="Arial"/>
                <w:color w:val="000000"/>
                <w:sz w:val="20"/>
                <w:szCs w:val="20"/>
              </w:rPr>
              <w:t xml:space="preserve"> Gastroenterology / hepatology &amp; general medicine patients. We fall under the remit of Specialist medicine. We receive patients mostly from Medical Admissions Unit (MAU), A&amp;E &amp; other wards within MKUH. We provide holistic care 24/7. You will observe essential nursing care. The role of the multidisciplinary team </w:t>
            </w:r>
            <w:r w:rsidRPr="00EE249E">
              <w:rPr>
                <w:rFonts w:ascii="Arial" w:hAnsi="Arial" w:cs="Arial"/>
                <w:color w:val="000000"/>
                <w:sz w:val="20"/>
                <w:szCs w:val="20"/>
              </w:rPr>
              <w:lastRenderedPageBreak/>
              <w:t>(Doctors, therapists, related professionals</w:t>
            </w:r>
            <w:proofErr w:type="gramStart"/>
            <w:r w:rsidRPr="00EE249E">
              <w:rPr>
                <w:rFonts w:ascii="Arial" w:hAnsi="Arial" w:cs="Arial"/>
                <w:color w:val="000000"/>
                <w:sz w:val="20"/>
                <w:szCs w:val="20"/>
              </w:rPr>
              <w:t>) .As</w:t>
            </w:r>
            <w:proofErr w:type="gramEnd"/>
            <w:r w:rsidRPr="00EE249E">
              <w:rPr>
                <w:rFonts w:ascii="Arial" w:hAnsi="Arial" w:cs="Arial"/>
                <w:color w:val="000000"/>
                <w:sz w:val="20"/>
                <w:szCs w:val="20"/>
              </w:rPr>
              <w:t xml:space="preserve"> well as observing the team in practice you will be encouraged to interact with the </w:t>
            </w:r>
            <w:proofErr w:type="gramStart"/>
            <w:r w:rsidRPr="00EE249E">
              <w:rPr>
                <w:rFonts w:ascii="Arial" w:hAnsi="Arial" w:cs="Arial"/>
                <w:color w:val="000000"/>
                <w:sz w:val="20"/>
                <w:szCs w:val="20"/>
              </w:rPr>
              <w:t>patients ,</w:t>
            </w:r>
            <w:proofErr w:type="gramEnd"/>
            <w:r w:rsidRPr="00EE249E">
              <w:rPr>
                <w:rFonts w:ascii="Arial" w:hAnsi="Arial" w:cs="Arial"/>
                <w:color w:val="000000"/>
                <w:sz w:val="20"/>
                <w:szCs w:val="20"/>
              </w:rPr>
              <w:t xml:space="preserve"> this can </w:t>
            </w:r>
            <w:proofErr w:type="gramStart"/>
            <w:r w:rsidRPr="00EE249E">
              <w:rPr>
                <w:rFonts w:ascii="Arial" w:hAnsi="Arial" w:cs="Arial"/>
                <w:color w:val="000000"/>
                <w:sz w:val="20"/>
                <w:szCs w:val="20"/>
              </w:rPr>
              <w:t>include ,</w:t>
            </w:r>
            <w:proofErr w:type="gramEnd"/>
            <w:r w:rsidRPr="00EE249E">
              <w:rPr>
                <w:rFonts w:ascii="Arial" w:hAnsi="Arial" w:cs="Arial"/>
                <w:color w:val="000000"/>
                <w:sz w:val="20"/>
                <w:szCs w:val="20"/>
              </w:rPr>
              <w:t xml:space="preserve"> chatting and engaging in simple social activities</w:t>
            </w: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47E74A39" w14:textId="11438CB1" w:rsidR="00EE249E" w:rsidRPr="001D7994" w:rsidRDefault="00EE249E" w:rsidP="00C537E8">
            <w:pPr>
              <w:rPr>
                <w:rFonts w:ascii="Arial" w:hAnsi="Arial" w:cs="Arial"/>
                <w:sz w:val="20"/>
                <w:szCs w:val="20"/>
              </w:rPr>
            </w:pPr>
            <w:r>
              <w:rPr>
                <w:rFonts w:ascii="Arial" w:hAnsi="Arial" w:cs="Arial"/>
                <w:sz w:val="20"/>
                <w:szCs w:val="20"/>
              </w:rPr>
              <w:lastRenderedPageBreak/>
              <w:t>16-18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0F175A55" w14:textId="77777777" w:rsidR="00EE249E" w:rsidRPr="0018728F" w:rsidRDefault="00EE249E" w:rsidP="00C537E8">
            <w:pPr>
              <w:rPr>
                <w:rFonts w:ascii="Arial" w:hAnsi="Arial" w:cs="Arial"/>
                <w:sz w:val="20"/>
                <w:szCs w:val="20"/>
              </w:rPr>
            </w:pP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0DF11864" w14:textId="7A8E96F6" w:rsidR="00EE249E" w:rsidRPr="001D7994" w:rsidRDefault="00B800DE" w:rsidP="00C537E8">
            <w:pPr>
              <w:rPr>
                <w:rFonts w:ascii="Arial" w:hAnsi="Arial" w:cs="Arial"/>
                <w:sz w:val="20"/>
                <w:szCs w:val="20"/>
              </w:rPr>
            </w:pPr>
            <w:r>
              <w:rPr>
                <w:rFonts w:ascii="Arial" w:hAnsi="Arial" w:cs="Arial"/>
                <w:sz w:val="20"/>
                <w:szCs w:val="20"/>
              </w:rPr>
              <w:t>1-3 days</w:t>
            </w:r>
          </w:p>
        </w:tc>
      </w:tr>
      <w:tr w:rsidR="00C537E8" w:rsidRPr="0018728F" w14:paraId="27FB9802"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24B80463" w14:textId="76859A4F" w:rsidR="00C537E8" w:rsidRPr="0018728F" w:rsidRDefault="00C537E8" w:rsidP="00C537E8">
            <w:pPr>
              <w:rPr>
                <w:rFonts w:ascii="Arial" w:hAnsi="Arial" w:cs="Arial"/>
                <w:bCs/>
                <w:sz w:val="20"/>
                <w:szCs w:val="20"/>
              </w:rPr>
            </w:pPr>
            <w:r>
              <w:rPr>
                <w:rFonts w:ascii="Arial" w:hAnsi="Arial" w:cs="Arial"/>
                <w:bCs/>
                <w:sz w:val="20"/>
                <w:szCs w:val="20"/>
              </w:rPr>
              <w:t>Ward 23</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2B3A5824" w14:textId="77777777" w:rsidR="00C537E8" w:rsidRPr="00614524" w:rsidRDefault="00C537E8" w:rsidP="00C537E8">
            <w:pPr>
              <w:rPr>
                <w:rFonts w:ascii="Arial" w:hAnsi="Arial" w:cs="Arial"/>
                <w:sz w:val="20"/>
                <w:szCs w:val="20"/>
              </w:rPr>
            </w:pPr>
            <w:r w:rsidRPr="00614524">
              <w:rPr>
                <w:rFonts w:ascii="Arial" w:hAnsi="Arial" w:cs="Arial"/>
                <w:sz w:val="20"/>
                <w:szCs w:val="20"/>
              </w:rPr>
              <w:t xml:space="preserve">Ward 23 is a fast based, acute ward with 40 beds. Ward 23 is a surgical ward looking after both men &amp; women who need </w:t>
            </w:r>
            <w:proofErr w:type="gramStart"/>
            <w:r w:rsidRPr="00614524">
              <w:rPr>
                <w:rFonts w:ascii="Arial" w:hAnsi="Arial" w:cs="Arial"/>
                <w:sz w:val="20"/>
                <w:szCs w:val="20"/>
              </w:rPr>
              <w:t>hospital based</w:t>
            </w:r>
            <w:proofErr w:type="gramEnd"/>
            <w:r w:rsidRPr="00614524">
              <w:rPr>
                <w:rFonts w:ascii="Arial" w:hAnsi="Arial" w:cs="Arial"/>
                <w:sz w:val="20"/>
                <w:szCs w:val="20"/>
              </w:rPr>
              <w:t xml:space="preserve"> care following traumatic injuries, </w:t>
            </w:r>
            <w:proofErr w:type="spellStart"/>
            <w:r w:rsidRPr="00614524">
              <w:rPr>
                <w:rFonts w:ascii="Arial" w:hAnsi="Arial" w:cs="Arial"/>
                <w:sz w:val="20"/>
                <w:szCs w:val="20"/>
              </w:rPr>
              <w:t>orthopaedic</w:t>
            </w:r>
            <w:proofErr w:type="spellEnd"/>
            <w:r w:rsidRPr="00614524">
              <w:rPr>
                <w:rFonts w:ascii="Arial" w:hAnsi="Arial" w:cs="Arial"/>
                <w:sz w:val="20"/>
                <w:szCs w:val="20"/>
              </w:rPr>
              <w:t xml:space="preserve"> &amp; ear nose &amp; throat (ENT) surgery.</w:t>
            </w:r>
          </w:p>
          <w:p w14:paraId="78542621" w14:textId="77777777" w:rsidR="00C537E8" w:rsidRPr="00614524" w:rsidRDefault="00C537E8" w:rsidP="00C537E8">
            <w:pPr>
              <w:rPr>
                <w:rFonts w:ascii="Arial" w:hAnsi="Arial" w:cs="Arial"/>
                <w:sz w:val="20"/>
                <w:szCs w:val="20"/>
              </w:rPr>
            </w:pPr>
            <w:r w:rsidRPr="00614524">
              <w:rPr>
                <w:rFonts w:ascii="Arial" w:hAnsi="Arial" w:cs="Arial"/>
                <w:sz w:val="20"/>
                <w:szCs w:val="20"/>
              </w:rPr>
              <w:t>Our philosophy is to provide a multidisciplinary team approach including Doctors, Nurses, Physiotherapists and Occupational therapists to support our patients to get back to or as close to their pre-injury, pre - operative fitness and ability level as soon as possible.</w:t>
            </w:r>
          </w:p>
          <w:p w14:paraId="428D18DD" w14:textId="0F378308" w:rsidR="00C537E8" w:rsidRPr="0018728F" w:rsidRDefault="00C537E8" w:rsidP="00C537E8">
            <w:pPr>
              <w:rPr>
                <w:rFonts w:ascii="Arial" w:hAnsi="Arial" w:cs="Arial"/>
                <w:sz w:val="20"/>
                <w:szCs w:val="20"/>
              </w:rPr>
            </w:pPr>
            <w:r w:rsidRPr="00614524">
              <w:rPr>
                <w:rFonts w:ascii="Arial" w:hAnsi="Arial" w:cs="Arial"/>
                <w:sz w:val="20"/>
                <w:szCs w:val="20"/>
              </w:rPr>
              <w:t>You will observe essential nursing &amp; rehabilitation care. The role of the multidisciplinary team (Doctors, therapists, related professionals</w:t>
            </w:r>
            <w:proofErr w:type="gramStart"/>
            <w:r w:rsidRPr="00614524">
              <w:rPr>
                <w:rFonts w:ascii="Arial" w:hAnsi="Arial" w:cs="Arial"/>
                <w:sz w:val="20"/>
                <w:szCs w:val="20"/>
              </w:rPr>
              <w:t>) .As</w:t>
            </w:r>
            <w:proofErr w:type="gramEnd"/>
            <w:r w:rsidRPr="00614524">
              <w:rPr>
                <w:rFonts w:ascii="Arial" w:hAnsi="Arial" w:cs="Arial"/>
                <w:sz w:val="20"/>
                <w:szCs w:val="20"/>
              </w:rPr>
              <w:t xml:space="preserve"> well as observing the team in practice you will be encouraged to interact with the </w:t>
            </w:r>
            <w:proofErr w:type="gramStart"/>
            <w:r w:rsidRPr="00614524">
              <w:rPr>
                <w:rFonts w:ascii="Arial" w:hAnsi="Arial" w:cs="Arial"/>
                <w:sz w:val="20"/>
                <w:szCs w:val="20"/>
              </w:rPr>
              <w:t>patients ,</w:t>
            </w:r>
            <w:proofErr w:type="gramEnd"/>
            <w:r w:rsidRPr="00614524">
              <w:rPr>
                <w:rFonts w:ascii="Arial" w:hAnsi="Arial" w:cs="Arial"/>
                <w:sz w:val="20"/>
                <w:szCs w:val="20"/>
              </w:rPr>
              <w:t xml:space="preserve"> this can </w:t>
            </w:r>
            <w:proofErr w:type="gramStart"/>
            <w:r w:rsidRPr="00614524">
              <w:rPr>
                <w:rFonts w:ascii="Arial" w:hAnsi="Arial" w:cs="Arial"/>
                <w:sz w:val="20"/>
                <w:szCs w:val="20"/>
              </w:rPr>
              <w:t>include ,</w:t>
            </w:r>
            <w:proofErr w:type="gramEnd"/>
            <w:r w:rsidRPr="00614524">
              <w:rPr>
                <w:rFonts w:ascii="Arial" w:hAnsi="Arial" w:cs="Arial"/>
                <w:sz w:val="20"/>
                <w:szCs w:val="20"/>
              </w:rPr>
              <w:t xml:space="preserve"> chatting and engaging in simple social activities.</w:t>
            </w: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39FFBA64" w14:textId="4A50E143" w:rsidR="00C537E8" w:rsidRPr="0018728F" w:rsidRDefault="00C537E8" w:rsidP="00C537E8">
            <w:pPr>
              <w:rPr>
                <w:rFonts w:ascii="Arial" w:hAnsi="Arial" w:cs="Arial"/>
                <w:sz w:val="20"/>
                <w:szCs w:val="20"/>
              </w:rPr>
            </w:pPr>
            <w:r w:rsidRPr="001D7994">
              <w:rPr>
                <w:rFonts w:ascii="Arial" w:hAnsi="Arial" w:cs="Arial"/>
                <w:sz w:val="20"/>
                <w:szCs w:val="20"/>
              </w:rPr>
              <w:t>16-18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229E5B95" w14:textId="77777777" w:rsidR="00C537E8" w:rsidRPr="0018728F" w:rsidRDefault="00C537E8" w:rsidP="00C537E8">
            <w:pPr>
              <w:rPr>
                <w:rFonts w:ascii="Arial" w:hAnsi="Arial" w:cs="Arial"/>
                <w:sz w:val="20"/>
                <w:szCs w:val="20"/>
              </w:rPr>
            </w:pP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302C2105" w14:textId="1BDE9C3C" w:rsidR="00C537E8" w:rsidRPr="0018728F" w:rsidRDefault="00C537E8" w:rsidP="00C537E8">
            <w:pPr>
              <w:rPr>
                <w:rFonts w:ascii="Arial" w:hAnsi="Arial" w:cs="Arial"/>
                <w:sz w:val="20"/>
                <w:szCs w:val="20"/>
              </w:rPr>
            </w:pPr>
            <w:r w:rsidRPr="001D7994">
              <w:rPr>
                <w:rFonts w:ascii="Arial" w:hAnsi="Arial" w:cs="Arial"/>
                <w:sz w:val="20"/>
                <w:szCs w:val="20"/>
              </w:rPr>
              <w:t>1-3 days</w:t>
            </w:r>
          </w:p>
        </w:tc>
      </w:tr>
      <w:tr w:rsidR="00C537E8" w:rsidRPr="0018728F" w14:paraId="00862F75" w14:textId="77777777" w:rsidTr="16694D5F">
        <w:tc>
          <w:tcPr>
            <w:tcW w:w="1682" w:type="dxa"/>
            <w:tcBorders>
              <w:top w:val="single" w:sz="4" w:space="0" w:color="auto"/>
              <w:left w:val="single" w:sz="4" w:space="0" w:color="auto"/>
              <w:bottom w:val="single" w:sz="4" w:space="0" w:color="auto"/>
              <w:right w:val="single" w:sz="4" w:space="0" w:color="auto"/>
            </w:tcBorders>
            <w:shd w:val="clear" w:color="auto" w:fill="auto"/>
          </w:tcPr>
          <w:p w14:paraId="4DDCD160" w14:textId="3E22969B" w:rsidR="00C537E8" w:rsidRPr="0018728F" w:rsidRDefault="00C537E8" w:rsidP="00C537E8">
            <w:pPr>
              <w:rPr>
                <w:rFonts w:ascii="Arial" w:hAnsi="Arial" w:cs="Arial"/>
                <w:bCs/>
                <w:sz w:val="20"/>
                <w:szCs w:val="20"/>
              </w:rPr>
            </w:pPr>
            <w:r>
              <w:rPr>
                <w:rFonts w:ascii="Arial" w:hAnsi="Arial" w:cs="Arial"/>
                <w:bCs/>
                <w:sz w:val="20"/>
                <w:szCs w:val="20"/>
              </w:rPr>
              <w:t>Ward 24</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360E207D" w14:textId="77777777" w:rsidR="00C537E8" w:rsidRPr="00097BDB" w:rsidRDefault="00C537E8" w:rsidP="00C537E8">
            <w:pPr>
              <w:rPr>
                <w:rFonts w:ascii="Arial" w:hAnsi="Arial" w:cs="Arial"/>
                <w:sz w:val="20"/>
                <w:szCs w:val="20"/>
              </w:rPr>
            </w:pPr>
            <w:r w:rsidRPr="00097BDB">
              <w:rPr>
                <w:rFonts w:ascii="Arial" w:hAnsi="Arial" w:cs="Arial"/>
                <w:sz w:val="20"/>
                <w:szCs w:val="20"/>
              </w:rPr>
              <w:t xml:space="preserve">We are a </w:t>
            </w:r>
            <w:proofErr w:type="gramStart"/>
            <w:r w:rsidRPr="00097BDB">
              <w:rPr>
                <w:rFonts w:ascii="Arial" w:hAnsi="Arial" w:cs="Arial"/>
                <w:sz w:val="20"/>
                <w:szCs w:val="20"/>
              </w:rPr>
              <w:t>20 bedded</w:t>
            </w:r>
            <w:proofErr w:type="gramEnd"/>
            <w:r w:rsidRPr="00097BDB">
              <w:rPr>
                <w:rFonts w:ascii="Arial" w:hAnsi="Arial" w:cs="Arial"/>
                <w:sz w:val="20"/>
                <w:szCs w:val="20"/>
              </w:rPr>
              <w:t xml:space="preserve"> area which looks after most types of surgical </w:t>
            </w:r>
            <w:proofErr w:type="gramStart"/>
            <w:r w:rsidRPr="00097BDB">
              <w:rPr>
                <w:rFonts w:ascii="Arial" w:hAnsi="Arial" w:cs="Arial"/>
                <w:sz w:val="20"/>
                <w:szCs w:val="20"/>
              </w:rPr>
              <w:t>patient</w:t>
            </w:r>
            <w:proofErr w:type="gramEnd"/>
            <w:r w:rsidRPr="00097BDB">
              <w:rPr>
                <w:rFonts w:ascii="Arial" w:hAnsi="Arial" w:cs="Arial"/>
                <w:sz w:val="20"/>
                <w:szCs w:val="20"/>
              </w:rPr>
              <w:t xml:space="preserve"> pre and post operatively. In our role we admit patients that have had an operation or procedure, we carry out skin and nutritional assessments on admission. We empower the patient to regain independence and liaise with physiotherapy and the surgical teams. When the patient is medically fit, they are discharged sometimes with ongoing care.</w:t>
            </w:r>
          </w:p>
          <w:p w14:paraId="2B5934F4" w14:textId="61624C94" w:rsidR="00C537E8" w:rsidRPr="0018728F" w:rsidRDefault="00C537E8" w:rsidP="00C537E8">
            <w:pPr>
              <w:rPr>
                <w:rFonts w:ascii="Arial" w:hAnsi="Arial" w:cs="Arial"/>
                <w:sz w:val="20"/>
                <w:szCs w:val="20"/>
              </w:rPr>
            </w:pPr>
            <w:r w:rsidRPr="00097BDB">
              <w:rPr>
                <w:rFonts w:ascii="Arial" w:hAnsi="Arial" w:cs="Arial"/>
                <w:sz w:val="20"/>
                <w:szCs w:val="20"/>
              </w:rPr>
              <w:t xml:space="preserve">Students will be able to observe the patient journey from </w:t>
            </w:r>
            <w:proofErr w:type="gramStart"/>
            <w:r w:rsidRPr="00097BDB">
              <w:rPr>
                <w:rFonts w:ascii="Arial" w:hAnsi="Arial" w:cs="Arial"/>
                <w:sz w:val="20"/>
                <w:szCs w:val="20"/>
              </w:rPr>
              <w:t>admission they</w:t>
            </w:r>
            <w:proofErr w:type="gramEnd"/>
            <w:r w:rsidRPr="00097BDB">
              <w:rPr>
                <w:rFonts w:ascii="Arial" w:hAnsi="Arial" w:cs="Arial"/>
                <w:sz w:val="20"/>
                <w:szCs w:val="20"/>
              </w:rPr>
              <w:t xml:space="preserve"> can observe how to carry out skin inspections and have an insight into the assessments used on e-care. They can be shown how to look after surgical drains, stomas, dressings, catheter care. They will see how we carry out breakfast, lunch and dinner and how we order specific menus specifically for the patients we nurse. They will gain an insight </w:t>
            </w:r>
            <w:proofErr w:type="gramStart"/>
            <w:r w:rsidRPr="00097BDB">
              <w:rPr>
                <w:rFonts w:ascii="Arial" w:hAnsi="Arial" w:cs="Arial"/>
                <w:sz w:val="20"/>
                <w:szCs w:val="20"/>
              </w:rPr>
              <w:t>on</w:t>
            </w:r>
            <w:proofErr w:type="gramEnd"/>
            <w:r w:rsidRPr="00097BDB">
              <w:rPr>
                <w:rFonts w:ascii="Arial" w:hAnsi="Arial" w:cs="Arial"/>
                <w:sz w:val="20"/>
                <w:szCs w:val="20"/>
              </w:rPr>
              <w:t xml:space="preserve"> how to look after the post-surgical patient immediately after arrival </w:t>
            </w:r>
            <w:proofErr w:type="gramStart"/>
            <w:r w:rsidRPr="00097BDB">
              <w:rPr>
                <w:rFonts w:ascii="Arial" w:hAnsi="Arial" w:cs="Arial"/>
                <w:sz w:val="20"/>
                <w:szCs w:val="20"/>
              </w:rPr>
              <w:t>to</w:t>
            </w:r>
            <w:proofErr w:type="gramEnd"/>
            <w:r w:rsidRPr="00097BDB">
              <w:rPr>
                <w:rFonts w:ascii="Arial" w:hAnsi="Arial" w:cs="Arial"/>
                <w:sz w:val="20"/>
                <w:szCs w:val="20"/>
              </w:rPr>
              <w:t xml:space="preserve"> the ward.</w:t>
            </w:r>
          </w:p>
        </w:tc>
        <w:tc>
          <w:tcPr>
            <w:tcW w:w="1050" w:type="dxa"/>
            <w:tcBorders>
              <w:top w:val="single" w:sz="4" w:space="0" w:color="auto"/>
              <w:left w:val="single" w:sz="4" w:space="0" w:color="auto"/>
              <w:bottom w:val="single" w:sz="4" w:space="0" w:color="auto"/>
              <w:right w:val="single" w:sz="4" w:space="0" w:color="auto"/>
            </w:tcBorders>
            <w:shd w:val="clear" w:color="auto" w:fill="auto"/>
          </w:tcPr>
          <w:p w14:paraId="18514FC2" w14:textId="2B617F90" w:rsidR="00C537E8" w:rsidRPr="0018728F" w:rsidRDefault="00C537E8" w:rsidP="00C537E8">
            <w:pPr>
              <w:rPr>
                <w:rFonts w:ascii="Arial" w:hAnsi="Arial" w:cs="Arial"/>
                <w:sz w:val="20"/>
                <w:szCs w:val="20"/>
              </w:rPr>
            </w:pPr>
            <w:r w:rsidRPr="001D7994">
              <w:rPr>
                <w:rFonts w:ascii="Arial" w:hAnsi="Arial" w:cs="Arial"/>
                <w:sz w:val="20"/>
                <w:szCs w:val="20"/>
              </w:rPr>
              <w:t>16-18</w:t>
            </w:r>
          </w:p>
        </w:tc>
        <w:tc>
          <w:tcPr>
            <w:tcW w:w="1218" w:type="dxa"/>
            <w:tcBorders>
              <w:top w:val="single" w:sz="4" w:space="0" w:color="auto"/>
              <w:left w:val="single" w:sz="4" w:space="0" w:color="auto"/>
              <w:bottom w:val="single" w:sz="4" w:space="0" w:color="auto"/>
              <w:right w:val="single" w:sz="4" w:space="0" w:color="auto"/>
            </w:tcBorders>
            <w:shd w:val="clear" w:color="auto" w:fill="auto"/>
          </w:tcPr>
          <w:p w14:paraId="026D7429" w14:textId="77777777" w:rsidR="00C537E8" w:rsidRPr="0018728F" w:rsidRDefault="00C537E8" w:rsidP="00C537E8">
            <w:pPr>
              <w:rPr>
                <w:rFonts w:ascii="Arial" w:hAnsi="Arial" w:cs="Arial"/>
                <w:sz w:val="20"/>
                <w:szCs w:val="20"/>
              </w:rPr>
            </w:pPr>
          </w:p>
        </w:tc>
        <w:tc>
          <w:tcPr>
            <w:tcW w:w="2288" w:type="dxa"/>
            <w:tcBorders>
              <w:top w:val="single" w:sz="4" w:space="0" w:color="auto"/>
              <w:left w:val="single" w:sz="4" w:space="0" w:color="auto"/>
              <w:bottom w:val="single" w:sz="4" w:space="0" w:color="auto"/>
              <w:right w:val="single" w:sz="4" w:space="0" w:color="auto"/>
            </w:tcBorders>
            <w:shd w:val="clear" w:color="auto" w:fill="auto"/>
          </w:tcPr>
          <w:p w14:paraId="3C0E0297" w14:textId="566793A0" w:rsidR="00C537E8" w:rsidRPr="0018728F" w:rsidRDefault="00C537E8" w:rsidP="00C537E8">
            <w:pPr>
              <w:rPr>
                <w:rFonts w:ascii="Arial" w:hAnsi="Arial" w:cs="Arial"/>
                <w:sz w:val="20"/>
                <w:szCs w:val="20"/>
              </w:rPr>
            </w:pPr>
            <w:r w:rsidRPr="001D7994">
              <w:rPr>
                <w:rFonts w:ascii="Arial" w:hAnsi="Arial" w:cs="Arial"/>
                <w:sz w:val="20"/>
                <w:szCs w:val="20"/>
              </w:rPr>
              <w:t>1-3 days</w:t>
            </w:r>
          </w:p>
        </w:tc>
      </w:tr>
    </w:tbl>
    <w:p w14:paraId="3EB89EA9" w14:textId="77777777" w:rsidR="00035126" w:rsidRPr="009D13E7" w:rsidRDefault="00035126" w:rsidP="00115AAD">
      <w:pPr>
        <w:rPr>
          <w:rFonts w:ascii="Arial" w:hAnsi="Arial" w:cs="Arial"/>
          <w:sz w:val="22"/>
        </w:rPr>
      </w:pPr>
    </w:p>
    <w:sectPr w:rsidR="00035126" w:rsidRPr="009D13E7" w:rsidSect="00283EE7">
      <w:headerReference w:type="default" r:id="rId17"/>
      <w:footerReference w:type="default" r:id="rId18"/>
      <w:pgSz w:w="11900" w:h="16840"/>
      <w:pgMar w:top="1440" w:right="1440" w:bottom="1440" w:left="1440"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2C3E94" w14:textId="77777777" w:rsidR="00B201E2" w:rsidRDefault="00B201E2" w:rsidP="004C67ED">
      <w:r>
        <w:separator/>
      </w:r>
    </w:p>
  </w:endnote>
  <w:endnote w:type="continuationSeparator" w:id="0">
    <w:p w14:paraId="0B166634" w14:textId="77777777" w:rsidR="00B201E2" w:rsidRDefault="00B201E2" w:rsidP="004C67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E1000AEF" w:usb1="5000A1FF" w:usb2="00000000" w:usb3="00000000" w:csb0="000001BF" w:csb1="00000000"/>
  </w:font>
  <w:font w:name="Forte">
    <w:panose1 w:val="03060902040502070203"/>
    <w:charset w:val="00"/>
    <w:family w:val="script"/>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CCCD47" w14:textId="54F007C0" w:rsidR="004C67ED" w:rsidRDefault="008B0DAC">
    <w:pPr>
      <w:pStyle w:val="Footer"/>
    </w:pPr>
    <w:r>
      <w:rPr>
        <w:noProof/>
        <w:lang w:val="en-GB" w:eastAsia="en-GB"/>
      </w:rPr>
      <w:drawing>
        <wp:anchor distT="0" distB="0" distL="114300" distR="114300" simplePos="0" relativeHeight="251660288" behindDoc="1" locked="0" layoutInCell="1" allowOverlap="1" wp14:anchorId="2E33ED54" wp14:editId="2D54FDAE">
          <wp:simplePos x="0" y="0"/>
          <wp:positionH relativeFrom="column">
            <wp:posOffset>-151130</wp:posOffset>
          </wp:positionH>
          <wp:positionV relativeFrom="paragraph">
            <wp:posOffset>-643890</wp:posOffset>
          </wp:positionV>
          <wp:extent cx="7623175" cy="435610"/>
          <wp:effectExtent l="0" t="0" r="0" b="2540"/>
          <wp:wrapTight wrapText="bothSides">
            <wp:wrapPolygon edited="0">
              <wp:start x="0" y="0"/>
              <wp:lineTo x="0" y="20781"/>
              <wp:lineTo x="21537" y="20781"/>
              <wp:lineTo x="21537"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K Way thin footer.jpg"/>
                  <pic:cNvPicPr/>
                </pic:nvPicPr>
                <pic:blipFill>
                  <a:blip r:embed="rId1">
                    <a:extLst>
                      <a:ext uri="{28A0092B-C50C-407E-A947-70E740481C1C}">
                        <a14:useLocalDpi xmlns:a14="http://schemas.microsoft.com/office/drawing/2010/main" val="0"/>
                      </a:ext>
                    </a:extLst>
                  </a:blip>
                  <a:stretch>
                    <a:fillRect/>
                  </a:stretch>
                </pic:blipFill>
                <pic:spPr>
                  <a:xfrm>
                    <a:off x="0" y="0"/>
                    <a:ext cx="7623175" cy="43561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1AEC4B" w14:textId="77777777" w:rsidR="00B201E2" w:rsidRDefault="00B201E2" w:rsidP="004C67ED">
      <w:r>
        <w:separator/>
      </w:r>
    </w:p>
  </w:footnote>
  <w:footnote w:type="continuationSeparator" w:id="0">
    <w:p w14:paraId="00E18CEE" w14:textId="77777777" w:rsidR="00B201E2" w:rsidRDefault="00B201E2" w:rsidP="004C67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9DFC21" w14:textId="5E5A0036" w:rsidR="004C67ED" w:rsidRDefault="008A4965" w:rsidP="004C67ED">
    <w:pPr>
      <w:pStyle w:val="Header"/>
    </w:pPr>
    <w:r>
      <w:rPr>
        <w:noProof/>
      </w:rPr>
      <w:drawing>
        <wp:anchor distT="0" distB="0" distL="114300" distR="114300" simplePos="0" relativeHeight="251664384" behindDoc="1" locked="0" layoutInCell="1" allowOverlap="1" wp14:anchorId="3DC702C4" wp14:editId="508E03CB">
          <wp:simplePos x="0" y="0"/>
          <wp:positionH relativeFrom="page">
            <wp:posOffset>5648325</wp:posOffset>
          </wp:positionH>
          <wp:positionV relativeFrom="page">
            <wp:posOffset>-114299</wp:posOffset>
          </wp:positionV>
          <wp:extent cx="1898650" cy="977984"/>
          <wp:effectExtent l="0" t="0" r="6350" b="0"/>
          <wp:wrapNone/>
          <wp:docPr id="4" name="Picture 4" descr="Background patter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with low confidence"/>
                  <pic:cNvPicPr/>
                </pic:nvPicPr>
                <pic:blipFill rotWithShape="1">
                  <a:blip r:embed="rId1">
                    <a:extLst>
                      <a:ext uri="{28A0092B-C50C-407E-A947-70E740481C1C}">
                        <a14:useLocalDpi xmlns:a14="http://schemas.microsoft.com/office/drawing/2010/main" val="0"/>
                      </a:ext>
                    </a:extLst>
                  </a:blip>
                  <a:srcRect l="65115"/>
                  <a:stretch/>
                </pic:blipFill>
                <pic:spPr bwMode="auto">
                  <a:xfrm>
                    <a:off x="0" y="0"/>
                    <a:ext cx="1912235" cy="98498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648A1">
      <w:rPr>
        <w:noProof/>
      </w:rPr>
      <w:drawing>
        <wp:anchor distT="0" distB="0" distL="114300" distR="114300" simplePos="0" relativeHeight="251662336" behindDoc="1" locked="0" layoutInCell="1" allowOverlap="1" wp14:anchorId="678B82BB" wp14:editId="271D8DAF">
          <wp:simplePos x="0" y="0"/>
          <wp:positionH relativeFrom="page">
            <wp:posOffset>85725</wp:posOffset>
          </wp:positionH>
          <wp:positionV relativeFrom="page">
            <wp:posOffset>0</wp:posOffset>
          </wp:positionV>
          <wp:extent cx="2834640" cy="1356995"/>
          <wp:effectExtent l="0" t="0" r="3810" b="0"/>
          <wp:wrapNone/>
          <wp:docPr id="5" name="Picture 5" descr="Background patter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with low confidence"/>
                  <pic:cNvPicPr/>
                </pic:nvPicPr>
                <pic:blipFill rotWithShape="1">
                  <a:blip r:embed="rId1">
                    <a:extLst>
                      <a:ext uri="{28A0092B-C50C-407E-A947-70E740481C1C}">
                        <a14:useLocalDpi xmlns:a14="http://schemas.microsoft.com/office/drawing/2010/main" val="0"/>
                      </a:ext>
                    </a:extLst>
                  </a:blip>
                  <a:srcRect r="62446"/>
                  <a:stretch/>
                </pic:blipFill>
                <pic:spPr bwMode="auto">
                  <a:xfrm>
                    <a:off x="0" y="0"/>
                    <a:ext cx="2834640" cy="13569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C2F1A"/>
    <w:multiLevelType w:val="hybridMultilevel"/>
    <w:tmpl w:val="59964D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19443E"/>
    <w:multiLevelType w:val="hybridMultilevel"/>
    <w:tmpl w:val="73642F56"/>
    <w:lvl w:ilvl="0" w:tplc="968871F0">
      <w:start w:val="5"/>
      <w:numFmt w:val="bullet"/>
      <w:lvlText w:val="-"/>
      <w:lvlJc w:val="left"/>
      <w:pPr>
        <w:ind w:left="720" w:hanging="360"/>
      </w:pPr>
      <w:rPr>
        <w:rFonts w:ascii="Calibri" w:eastAsia="Calibri"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50C347B"/>
    <w:multiLevelType w:val="hybridMultilevel"/>
    <w:tmpl w:val="78C0DDE6"/>
    <w:lvl w:ilvl="0" w:tplc="FBE8A8BA">
      <w:start w:val="5"/>
      <w:numFmt w:val="bullet"/>
      <w:lvlText w:val="-"/>
      <w:lvlJc w:val="left"/>
      <w:pPr>
        <w:ind w:left="720" w:hanging="360"/>
      </w:pPr>
      <w:rPr>
        <w:rFonts w:ascii="Calibri" w:eastAsia="Calibri"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7644F4F"/>
    <w:multiLevelType w:val="hybridMultilevel"/>
    <w:tmpl w:val="99920A26"/>
    <w:lvl w:ilvl="0" w:tplc="6E1E04A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D142716"/>
    <w:multiLevelType w:val="hybridMultilevel"/>
    <w:tmpl w:val="940C15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AE86391"/>
    <w:multiLevelType w:val="hybridMultilevel"/>
    <w:tmpl w:val="C012152A"/>
    <w:lvl w:ilvl="0" w:tplc="1486CD5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6251D40"/>
    <w:multiLevelType w:val="hybridMultilevel"/>
    <w:tmpl w:val="F7181E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5163789"/>
    <w:multiLevelType w:val="hybridMultilevel"/>
    <w:tmpl w:val="90C8D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3085B84"/>
    <w:multiLevelType w:val="hybridMultilevel"/>
    <w:tmpl w:val="0D42FBA4"/>
    <w:lvl w:ilvl="0" w:tplc="6F22029A">
      <w:start w:val="2"/>
      <w:numFmt w:val="bullet"/>
      <w:lvlText w:val="-"/>
      <w:lvlJc w:val="left"/>
      <w:pPr>
        <w:ind w:left="720" w:hanging="360"/>
      </w:pPr>
      <w:rPr>
        <w:rFonts w:ascii="Calibri" w:eastAsia="Calibri"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506338F"/>
    <w:multiLevelType w:val="hybridMultilevel"/>
    <w:tmpl w:val="92286AD0"/>
    <w:lvl w:ilvl="0" w:tplc="A4C83D56">
      <w:numFmt w:val="bullet"/>
      <w:lvlText w:val="-"/>
      <w:lvlJc w:val="left"/>
      <w:pPr>
        <w:ind w:left="720" w:hanging="360"/>
      </w:pPr>
      <w:rPr>
        <w:rFonts w:ascii="Calibri" w:eastAsia="Calibri"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62694644">
    <w:abstractNumId w:val="0"/>
  </w:num>
  <w:num w:numId="2" w16cid:durableId="758017823">
    <w:abstractNumId w:val="7"/>
  </w:num>
  <w:num w:numId="3" w16cid:durableId="1661928904">
    <w:abstractNumId w:val="6"/>
  </w:num>
  <w:num w:numId="4" w16cid:durableId="802113505">
    <w:abstractNumId w:val="4"/>
  </w:num>
  <w:num w:numId="5" w16cid:durableId="959385802">
    <w:abstractNumId w:val="8"/>
  </w:num>
  <w:num w:numId="6" w16cid:durableId="1081755279">
    <w:abstractNumId w:val="9"/>
  </w:num>
  <w:num w:numId="7" w16cid:durableId="119223583">
    <w:abstractNumId w:val="2"/>
  </w:num>
  <w:num w:numId="8" w16cid:durableId="748237572">
    <w:abstractNumId w:val="1"/>
  </w:num>
  <w:num w:numId="9" w16cid:durableId="748233286">
    <w:abstractNumId w:val="5"/>
  </w:num>
  <w:num w:numId="10" w16cid:durableId="143085167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C67ED"/>
    <w:rsid w:val="000057D1"/>
    <w:rsid w:val="00006DCC"/>
    <w:rsid w:val="0001590B"/>
    <w:rsid w:val="0002234F"/>
    <w:rsid w:val="00035126"/>
    <w:rsid w:val="00036B52"/>
    <w:rsid w:val="0008109E"/>
    <w:rsid w:val="00083206"/>
    <w:rsid w:val="00097BDB"/>
    <w:rsid w:val="000B3B5B"/>
    <w:rsid w:val="000C3B74"/>
    <w:rsid w:val="000D1F18"/>
    <w:rsid w:val="000D7207"/>
    <w:rsid w:val="000E46E4"/>
    <w:rsid w:val="000F41FC"/>
    <w:rsid w:val="00111512"/>
    <w:rsid w:val="00115AAD"/>
    <w:rsid w:val="001166EF"/>
    <w:rsid w:val="00122BB5"/>
    <w:rsid w:val="00136248"/>
    <w:rsid w:val="0015563F"/>
    <w:rsid w:val="001558FD"/>
    <w:rsid w:val="00183AC2"/>
    <w:rsid w:val="00183F2D"/>
    <w:rsid w:val="0018728F"/>
    <w:rsid w:val="00187F5F"/>
    <w:rsid w:val="001A3AAA"/>
    <w:rsid w:val="001B33B4"/>
    <w:rsid w:val="001D7994"/>
    <w:rsid w:val="001F5F3F"/>
    <w:rsid w:val="002037E7"/>
    <w:rsid w:val="002135DE"/>
    <w:rsid w:val="0028380C"/>
    <w:rsid w:val="00283EE7"/>
    <w:rsid w:val="002A111E"/>
    <w:rsid w:val="002A709E"/>
    <w:rsid w:val="002B223E"/>
    <w:rsid w:val="002B3151"/>
    <w:rsid w:val="002E29B3"/>
    <w:rsid w:val="002E3E3E"/>
    <w:rsid w:val="002F2D8A"/>
    <w:rsid w:val="002F3213"/>
    <w:rsid w:val="002F6EFF"/>
    <w:rsid w:val="002F793B"/>
    <w:rsid w:val="00304BA5"/>
    <w:rsid w:val="00312393"/>
    <w:rsid w:val="003375BF"/>
    <w:rsid w:val="00350D3A"/>
    <w:rsid w:val="00353011"/>
    <w:rsid w:val="003665B8"/>
    <w:rsid w:val="0037626F"/>
    <w:rsid w:val="00384FE8"/>
    <w:rsid w:val="003A4914"/>
    <w:rsid w:val="003B4ECC"/>
    <w:rsid w:val="003B5AAF"/>
    <w:rsid w:val="003C620E"/>
    <w:rsid w:val="00401A66"/>
    <w:rsid w:val="00421C0D"/>
    <w:rsid w:val="0043034A"/>
    <w:rsid w:val="00433DFA"/>
    <w:rsid w:val="00463F4C"/>
    <w:rsid w:val="004648B7"/>
    <w:rsid w:val="0046599E"/>
    <w:rsid w:val="00470D68"/>
    <w:rsid w:val="00477853"/>
    <w:rsid w:val="00481FE4"/>
    <w:rsid w:val="00485AAE"/>
    <w:rsid w:val="00486621"/>
    <w:rsid w:val="00496AA7"/>
    <w:rsid w:val="004A76E3"/>
    <w:rsid w:val="004B3362"/>
    <w:rsid w:val="004C11EA"/>
    <w:rsid w:val="004C32AC"/>
    <w:rsid w:val="004C4A53"/>
    <w:rsid w:val="004C67ED"/>
    <w:rsid w:val="004D5B81"/>
    <w:rsid w:val="00504A35"/>
    <w:rsid w:val="00510494"/>
    <w:rsid w:val="0051781F"/>
    <w:rsid w:val="00524718"/>
    <w:rsid w:val="00536575"/>
    <w:rsid w:val="00542DB6"/>
    <w:rsid w:val="005436AE"/>
    <w:rsid w:val="00544664"/>
    <w:rsid w:val="005476FA"/>
    <w:rsid w:val="00554AAA"/>
    <w:rsid w:val="00560C8C"/>
    <w:rsid w:val="00581DE9"/>
    <w:rsid w:val="00595907"/>
    <w:rsid w:val="005A66E9"/>
    <w:rsid w:val="005A74D1"/>
    <w:rsid w:val="005B2193"/>
    <w:rsid w:val="005C153F"/>
    <w:rsid w:val="005C6297"/>
    <w:rsid w:val="005D2930"/>
    <w:rsid w:val="005D3C8E"/>
    <w:rsid w:val="005D44C4"/>
    <w:rsid w:val="00600BFB"/>
    <w:rsid w:val="00602781"/>
    <w:rsid w:val="00614524"/>
    <w:rsid w:val="00621EC2"/>
    <w:rsid w:val="00631267"/>
    <w:rsid w:val="006502A1"/>
    <w:rsid w:val="0065390E"/>
    <w:rsid w:val="006662D4"/>
    <w:rsid w:val="00671405"/>
    <w:rsid w:val="00672CC9"/>
    <w:rsid w:val="006943F6"/>
    <w:rsid w:val="006B1177"/>
    <w:rsid w:val="006F09B9"/>
    <w:rsid w:val="00721EB1"/>
    <w:rsid w:val="00734A1D"/>
    <w:rsid w:val="00745FF9"/>
    <w:rsid w:val="00754B32"/>
    <w:rsid w:val="00772CEF"/>
    <w:rsid w:val="00773A85"/>
    <w:rsid w:val="00790862"/>
    <w:rsid w:val="007A73E1"/>
    <w:rsid w:val="007C4C02"/>
    <w:rsid w:val="007E2A68"/>
    <w:rsid w:val="007E5024"/>
    <w:rsid w:val="007F0766"/>
    <w:rsid w:val="007F0AF4"/>
    <w:rsid w:val="007F234D"/>
    <w:rsid w:val="0081103F"/>
    <w:rsid w:val="00816552"/>
    <w:rsid w:val="00827D01"/>
    <w:rsid w:val="0084221E"/>
    <w:rsid w:val="00847DB0"/>
    <w:rsid w:val="00856A1D"/>
    <w:rsid w:val="00860C66"/>
    <w:rsid w:val="00862C0B"/>
    <w:rsid w:val="00882DCB"/>
    <w:rsid w:val="008872A0"/>
    <w:rsid w:val="008949D0"/>
    <w:rsid w:val="008A0722"/>
    <w:rsid w:val="008A24A1"/>
    <w:rsid w:val="008A2C5A"/>
    <w:rsid w:val="008A4965"/>
    <w:rsid w:val="008A58C1"/>
    <w:rsid w:val="008B0DAC"/>
    <w:rsid w:val="008B1B3A"/>
    <w:rsid w:val="008C3CCC"/>
    <w:rsid w:val="008F283A"/>
    <w:rsid w:val="00910549"/>
    <w:rsid w:val="0091232A"/>
    <w:rsid w:val="009470AF"/>
    <w:rsid w:val="009600C7"/>
    <w:rsid w:val="009600F2"/>
    <w:rsid w:val="00962205"/>
    <w:rsid w:val="00967A0A"/>
    <w:rsid w:val="00970111"/>
    <w:rsid w:val="00976CA1"/>
    <w:rsid w:val="009A4324"/>
    <w:rsid w:val="009D13E7"/>
    <w:rsid w:val="009D5601"/>
    <w:rsid w:val="00A01F22"/>
    <w:rsid w:val="00A11B06"/>
    <w:rsid w:val="00A2118A"/>
    <w:rsid w:val="00A22A94"/>
    <w:rsid w:val="00A23141"/>
    <w:rsid w:val="00A44A32"/>
    <w:rsid w:val="00A45AA2"/>
    <w:rsid w:val="00A46377"/>
    <w:rsid w:val="00A64D9C"/>
    <w:rsid w:val="00A666C2"/>
    <w:rsid w:val="00A73E79"/>
    <w:rsid w:val="00A75F7A"/>
    <w:rsid w:val="00A87412"/>
    <w:rsid w:val="00A95E15"/>
    <w:rsid w:val="00AD731A"/>
    <w:rsid w:val="00AF5EC3"/>
    <w:rsid w:val="00B1205E"/>
    <w:rsid w:val="00B201E2"/>
    <w:rsid w:val="00B21F6B"/>
    <w:rsid w:val="00B2295F"/>
    <w:rsid w:val="00B433E3"/>
    <w:rsid w:val="00B44D41"/>
    <w:rsid w:val="00B539BE"/>
    <w:rsid w:val="00B72647"/>
    <w:rsid w:val="00B74D55"/>
    <w:rsid w:val="00B800DE"/>
    <w:rsid w:val="00B81264"/>
    <w:rsid w:val="00B832A0"/>
    <w:rsid w:val="00BA2261"/>
    <w:rsid w:val="00BB0EE0"/>
    <w:rsid w:val="00BB3262"/>
    <w:rsid w:val="00BB413A"/>
    <w:rsid w:val="00BC279E"/>
    <w:rsid w:val="00BC3DF8"/>
    <w:rsid w:val="00BC42E2"/>
    <w:rsid w:val="00BD637F"/>
    <w:rsid w:val="00C10E07"/>
    <w:rsid w:val="00C30DF9"/>
    <w:rsid w:val="00C43E7A"/>
    <w:rsid w:val="00C5029E"/>
    <w:rsid w:val="00C503E4"/>
    <w:rsid w:val="00C537E8"/>
    <w:rsid w:val="00C569AA"/>
    <w:rsid w:val="00C6485A"/>
    <w:rsid w:val="00C648A1"/>
    <w:rsid w:val="00C672C7"/>
    <w:rsid w:val="00C82163"/>
    <w:rsid w:val="00C96E3D"/>
    <w:rsid w:val="00CA21DF"/>
    <w:rsid w:val="00CA6CE2"/>
    <w:rsid w:val="00CA6F40"/>
    <w:rsid w:val="00CB20C4"/>
    <w:rsid w:val="00CB5D92"/>
    <w:rsid w:val="00CB67E7"/>
    <w:rsid w:val="00D66F92"/>
    <w:rsid w:val="00D74194"/>
    <w:rsid w:val="00D81EC4"/>
    <w:rsid w:val="00DA3839"/>
    <w:rsid w:val="00DB7412"/>
    <w:rsid w:val="00DD2F8C"/>
    <w:rsid w:val="00DE580D"/>
    <w:rsid w:val="00DF0CD3"/>
    <w:rsid w:val="00DF0F3F"/>
    <w:rsid w:val="00DF2352"/>
    <w:rsid w:val="00E03D10"/>
    <w:rsid w:val="00E22A8E"/>
    <w:rsid w:val="00E27768"/>
    <w:rsid w:val="00E369E0"/>
    <w:rsid w:val="00E45846"/>
    <w:rsid w:val="00E476F6"/>
    <w:rsid w:val="00E56504"/>
    <w:rsid w:val="00E629F5"/>
    <w:rsid w:val="00EC074A"/>
    <w:rsid w:val="00ED606D"/>
    <w:rsid w:val="00EE249E"/>
    <w:rsid w:val="00EE6C03"/>
    <w:rsid w:val="00EF5B7E"/>
    <w:rsid w:val="00F37434"/>
    <w:rsid w:val="00F526FE"/>
    <w:rsid w:val="00F970B1"/>
    <w:rsid w:val="00FA1D65"/>
    <w:rsid w:val="00FB32A7"/>
    <w:rsid w:val="00FB6A6A"/>
    <w:rsid w:val="00FB7A80"/>
    <w:rsid w:val="00FE30C7"/>
    <w:rsid w:val="00FF4BF0"/>
    <w:rsid w:val="08D7BE71"/>
    <w:rsid w:val="16694D5F"/>
    <w:rsid w:val="3B7F3A94"/>
    <w:rsid w:val="4B7FFB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6229EAF"/>
  <w14:defaultImageDpi w14:val="300"/>
  <w15:docId w15:val="{05660DD4-2F0C-497B-9B77-A82A48C65E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115AAD"/>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C67ED"/>
    <w:pPr>
      <w:tabs>
        <w:tab w:val="center" w:pos="4320"/>
        <w:tab w:val="right" w:pos="8640"/>
      </w:tabs>
    </w:pPr>
  </w:style>
  <w:style w:type="character" w:customStyle="1" w:styleId="HeaderChar">
    <w:name w:val="Header Char"/>
    <w:basedOn w:val="DefaultParagraphFont"/>
    <w:link w:val="Header"/>
    <w:uiPriority w:val="99"/>
    <w:rsid w:val="004C67ED"/>
  </w:style>
  <w:style w:type="paragraph" w:styleId="Footer">
    <w:name w:val="footer"/>
    <w:basedOn w:val="Normal"/>
    <w:link w:val="FooterChar"/>
    <w:uiPriority w:val="99"/>
    <w:unhideWhenUsed/>
    <w:rsid w:val="004C67ED"/>
    <w:pPr>
      <w:tabs>
        <w:tab w:val="center" w:pos="4320"/>
        <w:tab w:val="right" w:pos="8640"/>
      </w:tabs>
    </w:pPr>
  </w:style>
  <w:style w:type="character" w:customStyle="1" w:styleId="FooterChar">
    <w:name w:val="Footer Char"/>
    <w:basedOn w:val="DefaultParagraphFont"/>
    <w:link w:val="Footer"/>
    <w:uiPriority w:val="99"/>
    <w:rsid w:val="004C67ED"/>
  </w:style>
  <w:style w:type="paragraph" w:styleId="BalloonText">
    <w:name w:val="Balloon Text"/>
    <w:basedOn w:val="Normal"/>
    <w:link w:val="BalloonTextChar"/>
    <w:uiPriority w:val="99"/>
    <w:semiHidden/>
    <w:unhideWhenUsed/>
    <w:rsid w:val="004C67E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C67ED"/>
    <w:rPr>
      <w:rFonts w:ascii="Lucida Grande" w:hAnsi="Lucida Grande" w:cs="Lucida Grande"/>
      <w:sz w:val="18"/>
      <w:szCs w:val="18"/>
    </w:rPr>
  </w:style>
  <w:style w:type="character" w:customStyle="1" w:styleId="Heading2Char">
    <w:name w:val="Heading 2 Char"/>
    <w:basedOn w:val="DefaultParagraphFont"/>
    <w:link w:val="Heading2"/>
    <w:uiPriority w:val="9"/>
    <w:rsid w:val="00115AAD"/>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BB413A"/>
    <w:pPr>
      <w:ind w:left="720"/>
      <w:contextualSpacing/>
    </w:pPr>
  </w:style>
  <w:style w:type="character" w:styleId="Hyperlink">
    <w:name w:val="Hyperlink"/>
    <w:uiPriority w:val="99"/>
    <w:unhideWhenUsed/>
    <w:rsid w:val="00035126"/>
    <w:rPr>
      <w:color w:val="0000FF"/>
      <w:u w:val="single"/>
    </w:rPr>
  </w:style>
  <w:style w:type="paragraph" w:styleId="PlainText">
    <w:name w:val="Plain Text"/>
    <w:basedOn w:val="Normal"/>
    <w:link w:val="PlainTextChar"/>
    <w:uiPriority w:val="99"/>
    <w:unhideWhenUsed/>
    <w:rsid w:val="00035126"/>
    <w:rPr>
      <w:rFonts w:ascii="Forte" w:eastAsia="Calibri" w:hAnsi="Forte" w:cs="Times New Roman"/>
      <w:sz w:val="22"/>
      <w:szCs w:val="21"/>
      <w:lang w:val="en-GB"/>
    </w:rPr>
  </w:style>
  <w:style w:type="character" w:customStyle="1" w:styleId="PlainTextChar">
    <w:name w:val="Plain Text Char"/>
    <w:basedOn w:val="DefaultParagraphFont"/>
    <w:link w:val="PlainText"/>
    <w:uiPriority w:val="99"/>
    <w:rsid w:val="00035126"/>
    <w:rPr>
      <w:rFonts w:ascii="Forte" w:eastAsia="Calibri" w:hAnsi="Forte" w:cs="Times New Roman"/>
      <w:sz w:val="22"/>
      <w:szCs w:val="21"/>
      <w:lang w:val="en-GB"/>
    </w:rPr>
  </w:style>
  <w:style w:type="character" w:styleId="UnresolvedMention">
    <w:name w:val="Unresolved Mention"/>
    <w:basedOn w:val="DefaultParagraphFont"/>
    <w:uiPriority w:val="99"/>
    <w:semiHidden/>
    <w:unhideWhenUsed/>
    <w:rsid w:val="00542DB6"/>
    <w:rPr>
      <w:color w:val="605E5C"/>
      <w:shd w:val="clear" w:color="auto" w:fill="E1DFDD"/>
    </w:rPr>
  </w:style>
  <w:style w:type="paragraph" w:styleId="NormalWeb">
    <w:name w:val="Normal (Web)"/>
    <w:basedOn w:val="Normal"/>
    <w:uiPriority w:val="99"/>
    <w:semiHidden/>
    <w:unhideWhenUsed/>
    <w:rsid w:val="001D7994"/>
    <w:pPr>
      <w:spacing w:before="100" w:beforeAutospacing="1" w:after="100" w:afterAutospacing="1"/>
    </w:pPr>
    <w:rPr>
      <w:rFonts w:ascii="Times New Roman" w:eastAsia="Times New Roman" w:hAnsi="Times New Roman" w:cs="Times New Roman"/>
      <w:lang w:val="en-GB" w:eastAsia="en-GB"/>
    </w:rPr>
  </w:style>
  <w:style w:type="paragraph" w:customStyle="1" w:styleId="paragraph">
    <w:name w:val="paragraph"/>
    <w:basedOn w:val="Normal"/>
    <w:rsid w:val="000057D1"/>
    <w:pPr>
      <w:spacing w:before="100" w:beforeAutospacing="1" w:after="100" w:afterAutospacing="1"/>
    </w:pPr>
    <w:rPr>
      <w:rFonts w:ascii="Times New Roman" w:eastAsia="Times New Roman" w:hAnsi="Times New Roman" w:cs="Times New Roman"/>
      <w:lang w:val="en-GB" w:eastAsia="en-GB"/>
    </w:rPr>
  </w:style>
  <w:style w:type="character" w:customStyle="1" w:styleId="normaltextrun">
    <w:name w:val="normaltextrun"/>
    <w:basedOn w:val="DefaultParagraphFont"/>
    <w:rsid w:val="000057D1"/>
  </w:style>
  <w:style w:type="character" w:customStyle="1" w:styleId="eop">
    <w:name w:val="eop"/>
    <w:basedOn w:val="DefaultParagraphFont"/>
    <w:rsid w:val="000057D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001791">
      <w:bodyDiv w:val="1"/>
      <w:marLeft w:val="0"/>
      <w:marRight w:val="0"/>
      <w:marTop w:val="0"/>
      <w:marBottom w:val="0"/>
      <w:divBdr>
        <w:top w:val="none" w:sz="0" w:space="0" w:color="auto"/>
        <w:left w:val="none" w:sz="0" w:space="0" w:color="auto"/>
        <w:bottom w:val="none" w:sz="0" w:space="0" w:color="auto"/>
        <w:right w:val="none" w:sz="0" w:space="0" w:color="auto"/>
      </w:divBdr>
    </w:div>
    <w:div w:id="383456071">
      <w:bodyDiv w:val="1"/>
      <w:marLeft w:val="0"/>
      <w:marRight w:val="0"/>
      <w:marTop w:val="0"/>
      <w:marBottom w:val="0"/>
      <w:divBdr>
        <w:top w:val="none" w:sz="0" w:space="0" w:color="auto"/>
        <w:left w:val="none" w:sz="0" w:space="0" w:color="auto"/>
        <w:bottom w:val="none" w:sz="0" w:space="0" w:color="auto"/>
        <w:right w:val="none" w:sz="0" w:space="0" w:color="auto"/>
      </w:divBdr>
    </w:div>
    <w:div w:id="660542163">
      <w:bodyDiv w:val="1"/>
      <w:marLeft w:val="0"/>
      <w:marRight w:val="0"/>
      <w:marTop w:val="0"/>
      <w:marBottom w:val="0"/>
      <w:divBdr>
        <w:top w:val="none" w:sz="0" w:space="0" w:color="auto"/>
        <w:left w:val="none" w:sz="0" w:space="0" w:color="auto"/>
        <w:bottom w:val="none" w:sz="0" w:space="0" w:color="auto"/>
        <w:right w:val="none" w:sz="0" w:space="0" w:color="auto"/>
      </w:divBdr>
      <w:divsChild>
        <w:div w:id="99688669">
          <w:marLeft w:val="0"/>
          <w:marRight w:val="0"/>
          <w:marTop w:val="0"/>
          <w:marBottom w:val="160"/>
          <w:divBdr>
            <w:top w:val="none" w:sz="0" w:space="0" w:color="auto"/>
            <w:left w:val="none" w:sz="0" w:space="0" w:color="auto"/>
            <w:bottom w:val="none" w:sz="0" w:space="0" w:color="auto"/>
            <w:right w:val="none" w:sz="0" w:space="0" w:color="auto"/>
          </w:divBdr>
        </w:div>
        <w:div w:id="1420100860">
          <w:marLeft w:val="0"/>
          <w:marRight w:val="0"/>
          <w:marTop w:val="0"/>
          <w:marBottom w:val="160"/>
          <w:divBdr>
            <w:top w:val="none" w:sz="0" w:space="0" w:color="auto"/>
            <w:left w:val="none" w:sz="0" w:space="0" w:color="auto"/>
            <w:bottom w:val="none" w:sz="0" w:space="0" w:color="auto"/>
            <w:right w:val="none" w:sz="0" w:space="0" w:color="auto"/>
          </w:divBdr>
        </w:div>
        <w:div w:id="937833756">
          <w:marLeft w:val="0"/>
          <w:marRight w:val="0"/>
          <w:marTop w:val="0"/>
          <w:marBottom w:val="160"/>
          <w:divBdr>
            <w:top w:val="none" w:sz="0" w:space="0" w:color="auto"/>
            <w:left w:val="none" w:sz="0" w:space="0" w:color="auto"/>
            <w:bottom w:val="none" w:sz="0" w:space="0" w:color="auto"/>
            <w:right w:val="none" w:sz="0" w:space="0" w:color="auto"/>
          </w:divBdr>
        </w:div>
        <w:div w:id="2072999135">
          <w:marLeft w:val="0"/>
          <w:marRight w:val="0"/>
          <w:marTop w:val="0"/>
          <w:marBottom w:val="160"/>
          <w:divBdr>
            <w:top w:val="none" w:sz="0" w:space="0" w:color="auto"/>
            <w:left w:val="none" w:sz="0" w:space="0" w:color="auto"/>
            <w:bottom w:val="none" w:sz="0" w:space="0" w:color="auto"/>
            <w:right w:val="none" w:sz="0" w:space="0" w:color="auto"/>
          </w:divBdr>
        </w:div>
      </w:divsChild>
    </w:div>
    <w:div w:id="692196182">
      <w:bodyDiv w:val="1"/>
      <w:marLeft w:val="0"/>
      <w:marRight w:val="0"/>
      <w:marTop w:val="0"/>
      <w:marBottom w:val="0"/>
      <w:divBdr>
        <w:top w:val="none" w:sz="0" w:space="0" w:color="auto"/>
        <w:left w:val="none" w:sz="0" w:space="0" w:color="auto"/>
        <w:bottom w:val="none" w:sz="0" w:space="0" w:color="auto"/>
        <w:right w:val="none" w:sz="0" w:space="0" w:color="auto"/>
      </w:divBdr>
      <w:divsChild>
        <w:div w:id="961574894">
          <w:marLeft w:val="0"/>
          <w:marRight w:val="0"/>
          <w:marTop w:val="0"/>
          <w:marBottom w:val="0"/>
          <w:divBdr>
            <w:top w:val="none" w:sz="0" w:space="0" w:color="auto"/>
            <w:left w:val="none" w:sz="0" w:space="0" w:color="auto"/>
            <w:bottom w:val="none" w:sz="0" w:space="0" w:color="auto"/>
            <w:right w:val="none" w:sz="0" w:space="0" w:color="auto"/>
          </w:divBdr>
        </w:div>
        <w:div w:id="2128348708">
          <w:marLeft w:val="0"/>
          <w:marRight w:val="0"/>
          <w:marTop w:val="0"/>
          <w:marBottom w:val="0"/>
          <w:divBdr>
            <w:top w:val="none" w:sz="0" w:space="0" w:color="auto"/>
            <w:left w:val="none" w:sz="0" w:space="0" w:color="auto"/>
            <w:bottom w:val="none" w:sz="0" w:space="0" w:color="auto"/>
            <w:right w:val="none" w:sz="0" w:space="0" w:color="auto"/>
          </w:divBdr>
        </w:div>
        <w:div w:id="726953845">
          <w:marLeft w:val="0"/>
          <w:marRight w:val="0"/>
          <w:marTop w:val="0"/>
          <w:marBottom w:val="0"/>
          <w:divBdr>
            <w:top w:val="none" w:sz="0" w:space="0" w:color="auto"/>
            <w:left w:val="none" w:sz="0" w:space="0" w:color="auto"/>
            <w:bottom w:val="none" w:sz="0" w:space="0" w:color="auto"/>
            <w:right w:val="none" w:sz="0" w:space="0" w:color="auto"/>
          </w:divBdr>
        </w:div>
        <w:div w:id="1996490700">
          <w:marLeft w:val="0"/>
          <w:marRight w:val="0"/>
          <w:marTop w:val="0"/>
          <w:marBottom w:val="0"/>
          <w:divBdr>
            <w:top w:val="none" w:sz="0" w:space="0" w:color="auto"/>
            <w:left w:val="none" w:sz="0" w:space="0" w:color="auto"/>
            <w:bottom w:val="none" w:sz="0" w:space="0" w:color="auto"/>
            <w:right w:val="none" w:sz="0" w:space="0" w:color="auto"/>
          </w:divBdr>
        </w:div>
      </w:divsChild>
    </w:div>
    <w:div w:id="730882134">
      <w:bodyDiv w:val="1"/>
      <w:marLeft w:val="0"/>
      <w:marRight w:val="0"/>
      <w:marTop w:val="0"/>
      <w:marBottom w:val="0"/>
      <w:divBdr>
        <w:top w:val="none" w:sz="0" w:space="0" w:color="auto"/>
        <w:left w:val="none" w:sz="0" w:space="0" w:color="auto"/>
        <w:bottom w:val="none" w:sz="0" w:space="0" w:color="auto"/>
        <w:right w:val="none" w:sz="0" w:space="0" w:color="auto"/>
      </w:divBdr>
    </w:div>
    <w:div w:id="773213220">
      <w:bodyDiv w:val="1"/>
      <w:marLeft w:val="0"/>
      <w:marRight w:val="0"/>
      <w:marTop w:val="0"/>
      <w:marBottom w:val="0"/>
      <w:divBdr>
        <w:top w:val="none" w:sz="0" w:space="0" w:color="auto"/>
        <w:left w:val="none" w:sz="0" w:space="0" w:color="auto"/>
        <w:bottom w:val="none" w:sz="0" w:space="0" w:color="auto"/>
        <w:right w:val="none" w:sz="0" w:space="0" w:color="auto"/>
      </w:divBdr>
      <w:divsChild>
        <w:div w:id="1461654875">
          <w:marLeft w:val="0"/>
          <w:marRight w:val="0"/>
          <w:marTop w:val="0"/>
          <w:marBottom w:val="0"/>
          <w:divBdr>
            <w:top w:val="none" w:sz="0" w:space="0" w:color="auto"/>
            <w:left w:val="none" w:sz="0" w:space="0" w:color="auto"/>
            <w:bottom w:val="none" w:sz="0" w:space="0" w:color="auto"/>
            <w:right w:val="none" w:sz="0" w:space="0" w:color="auto"/>
          </w:divBdr>
          <w:divsChild>
            <w:div w:id="1431924239">
              <w:marLeft w:val="0"/>
              <w:marRight w:val="0"/>
              <w:marTop w:val="0"/>
              <w:marBottom w:val="0"/>
              <w:divBdr>
                <w:top w:val="none" w:sz="0" w:space="0" w:color="auto"/>
                <w:left w:val="none" w:sz="0" w:space="0" w:color="auto"/>
                <w:bottom w:val="none" w:sz="0" w:space="0" w:color="auto"/>
                <w:right w:val="none" w:sz="0" w:space="0" w:color="auto"/>
              </w:divBdr>
            </w:div>
          </w:divsChild>
        </w:div>
        <w:div w:id="197281466">
          <w:marLeft w:val="0"/>
          <w:marRight w:val="0"/>
          <w:marTop w:val="0"/>
          <w:marBottom w:val="0"/>
          <w:divBdr>
            <w:top w:val="none" w:sz="0" w:space="0" w:color="auto"/>
            <w:left w:val="none" w:sz="0" w:space="0" w:color="auto"/>
            <w:bottom w:val="none" w:sz="0" w:space="0" w:color="auto"/>
            <w:right w:val="none" w:sz="0" w:space="0" w:color="auto"/>
          </w:divBdr>
          <w:divsChild>
            <w:div w:id="1235050808">
              <w:marLeft w:val="0"/>
              <w:marRight w:val="0"/>
              <w:marTop w:val="0"/>
              <w:marBottom w:val="0"/>
              <w:divBdr>
                <w:top w:val="none" w:sz="0" w:space="0" w:color="auto"/>
                <w:left w:val="none" w:sz="0" w:space="0" w:color="auto"/>
                <w:bottom w:val="none" w:sz="0" w:space="0" w:color="auto"/>
                <w:right w:val="none" w:sz="0" w:space="0" w:color="auto"/>
              </w:divBdr>
            </w:div>
            <w:div w:id="1189951582">
              <w:marLeft w:val="0"/>
              <w:marRight w:val="0"/>
              <w:marTop w:val="0"/>
              <w:marBottom w:val="0"/>
              <w:divBdr>
                <w:top w:val="none" w:sz="0" w:space="0" w:color="auto"/>
                <w:left w:val="none" w:sz="0" w:space="0" w:color="auto"/>
                <w:bottom w:val="none" w:sz="0" w:space="0" w:color="auto"/>
                <w:right w:val="none" w:sz="0" w:space="0" w:color="auto"/>
              </w:divBdr>
            </w:div>
            <w:div w:id="321664738">
              <w:marLeft w:val="0"/>
              <w:marRight w:val="0"/>
              <w:marTop w:val="0"/>
              <w:marBottom w:val="0"/>
              <w:divBdr>
                <w:top w:val="none" w:sz="0" w:space="0" w:color="auto"/>
                <w:left w:val="none" w:sz="0" w:space="0" w:color="auto"/>
                <w:bottom w:val="none" w:sz="0" w:space="0" w:color="auto"/>
                <w:right w:val="none" w:sz="0" w:space="0" w:color="auto"/>
              </w:divBdr>
            </w:div>
            <w:div w:id="49890308">
              <w:marLeft w:val="0"/>
              <w:marRight w:val="0"/>
              <w:marTop w:val="0"/>
              <w:marBottom w:val="0"/>
              <w:divBdr>
                <w:top w:val="none" w:sz="0" w:space="0" w:color="auto"/>
                <w:left w:val="none" w:sz="0" w:space="0" w:color="auto"/>
                <w:bottom w:val="none" w:sz="0" w:space="0" w:color="auto"/>
                <w:right w:val="none" w:sz="0" w:space="0" w:color="auto"/>
              </w:divBdr>
            </w:div>
            <w:div w:id="1822186093">
              <w:marLeft w:val="0"/>
              <w:marRight w:val="0"/>
              <w:marTop w:val="0"/>
              <w:marBottom w:val="0"/>
              <w:divBdr>
                <w:top w:val="none" w:sz="0" w:space="0" w:color="auto"/>
                <w:left w:val="none" w:sz="0" w:space="0" w:color="auto"/>
                <w:bottom w:val="none" w:sz="0" w:space="0" w:color="auto"/>
                <w:right w:val="none" w:sz="0" w:space="0" w:color="auto"/>
              </w:divBdr>
            </w:div>
            <w:div w:id="739140315">
              <w:marLeft w:val="0"/>
              <w:marRight w:val="0"/>
              <w:marTop w:val="0"/>
              <w:marBottom w:val="0"/>
              <w:divBdr>
                <w:top w:val="none" w:sz="0" w:space="0" w:color="auto"/>
                <w:left w:val="none" w:sz="0" w:space="0" w:color="auto"/>
                <w:bottom w:val="none" w:sz="0" w:space="0" w:color="auto"/>
                <w:right w:val="none" w:sz="0" w:space="0" w:color="auto"/>
              </w:divBdr>
            </w:div>
          </w:divsChild>
        </w:div>
        <w:div w:id="897785656">
          <w:marLeft w:val="0"/>
          <w:marRight w:val="0"/>
          <w:marTop w:val="0"/>
          <w:marBottom w:val="0"/>
          <w:divBdr>
            <w:top w:val="none" w:sz="0" w:space="0" w:color="auto"/>
            <w:left w:val="none" w:sz="0" w:space="0" w:color="auto"/>
            <w:bottom w:val="none" w:sz="0" w:space="0" w:color="auto"/>
            <w:right w:val="none" w:sz="0" w:space="0" w:color="auto"/>
          </w:divBdr>
          <w:divsChild>
            <w:div w:id="1962609035">
              <w:marLeft w:val="0"/>
              <w:marRight w:val="0"/>
              <w:marTop w:val="0"/>
              <w:marBottom w:val="0"/>
              <w:divBdr>
                <w:top w:val="none" w:sz="0" w:space="0" w:color="auto"/>
                <w:left w:val="none" w:sz="0" w:space="0" w:color="auto"/>
                <w:bottom w:val="none" w:sz="0" w:space="0" w:color="auto"/>
                <w:right w:val="none" w:sz="0" w:space="0" w:color="auto"/>
              </w:divBdr>
            </w:div>
          </w:divsChild>
        </w:div>
        <w:div w:id="1129276159">
          <w:marLeft w:val="0"/>
          <w:marRight w:val="0"/>
          <w:marTop w:val="0"/>
          <w:marBottom w:val="0"/>
          <w:divBdr>
            <w:top w:val="none" w:sz="0" w:space="0" w:color="auto"/>
            <w:left w:val="none" w:sz="0" w:space="0" w:color="auto"/>
            <w:bottom w:val="none" w:sz="0" w:space="0" w:color="auto"/>
            <w:right w:val="none" w:sz="0" w:space="0" w:color="auto"/>
          </w:divBdr>
          <w:divsChild>
            <w:div w:id="973174841">
              <w:marLeft w:val="0"/>
              <w:marRight w:val="0"/>
              <w:marTop w:val="0"/>
              <w:marBottom w:val="0"/>
              <w:divBdr>
                <w:top w:val="none" w:sz="0" w:space="0" w:color="auto"/>
                <w:left w:val="none" w:sz="0" w:space="0" w:color="auto"/>
                <w:bottom w:val="none" w:sz="0" w:space="0" w:color="auto"/>
                <w:right w:val="none" w:sz="0" w:space="0" w:color="auto"/>
              </w:divBdr>
            </w:div>
          </w:divsChild>
        </w:div>
        <w:div w:id="865143558">
          <w:marLeft w:val="0"/>
          <w:marRight w:val="0"/>
          <w:marTop w:val="0"/>
          <w:marBottom w:val="0"/>
          <w:divBdr>
            <w:top w:val="none" w:sz="0" w:space="0" w:color="auto"/>
            <w:left w:val="none" w:sz="0" w:space="0" w:color="auto"/>
            <w:bottom w:val="none" w:sz="0" w:space="0" w:color="auto"/>
            <w:right w:val="none" w:sz="0" w:space="0" w:color="auto"/>
          </w:divBdr>
          <w:divsChild>
            <w:div w:id="1995178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596488">
      <w:bodyDiv w:val="1"/>
      <w:marLeft w:val="0"/>
      <w:marRight w:val="0"/>
      <w:marTop w:val="0"/>
      <w:marBottom w:val="0"/>
      <w:divBdr>
        <w:top w:val="none" w:sz="0" w:space="0" w:color="auto"/>
        <w:left w:val="none" w:sz="0" w:space="0" w:color="auto"/>
        <w:bottom w:val="none" w:sz="0" w:space="0" w:color="auto"/>
        <w:right w:val="none" w:sz="0" w:space="0" w:color="auto"/>
      </w:divBdr>
      <w:divsChild>
        <w:div w:id="1014117278">
          <w:marLeft w:val="0"/>
          <w:marRight w:val="0"/>
          <w:marTop w:val="0"/>
          <w:marBottom w:val="160"/>
          <w:divBdr>
            <w:top w:val="none" w:sz="0" w:space="0" w:color="auto"/>
            <w:left w:val="none" w:sz="0" w:space="0" w:color="auto"/>
            <w:bottom w:val="none" w:sz="0" w:space="0" w:color="auto"/>
            <w:right w:val="none" w:sz="0" w:space="0" w:color="auto"/>
          </w:divBdr>
        </w:div>
        <w:div w:id="1012144925">
          <w:marLeft w:val="0"/>
          <w:marRight w:val="0"/>
          <w:marTop w:val="0"/>
          <w:marBottom w:val="160"/>
          <w:divBdr>
            <w:top w:val="none" w:sz="0" w:space="0" w:color="auto"/>
            <w:left w:val="none" w:sz="0" w:space="0" w:color="auto"/>
            <w:bottom w:val="none" w:sz="0" w:space="0" w:color="auto"/>
            <w:right w:val="none" w:sz="0" w:space="0" w:color="auto"/>
          </w:divBdr>
        </w:div>
        <w:div w:id="975913639">
          <w:marLeft w:val="0"/>
          <w:marRight w:val="0"/>
          <w:marTop w:val="0"/>
          <w:marBottom w:val="160"/>
          <w:divBdr>
            <w:top w:val="none" w:sz="0" w:space="0" w:color="auto"/>
            <w:left w:val="none" w:sz="0" w:space="0" w:color="auto"/>
            <w:bottom w:val="none" w:sz="0" w:space="0" w:color="auto"/>
            <w:right w:val="none" w:sz="0" w:space="0" w:color="auto"/>
          </w:divBdr>
        </w:div>
        <w:div w:id="474028689">
          <w:marLeft w:val="0"/>
          <w:marRight w:val="0"/>
          <w:marTop w:val="0"/>
          <w:marBottom w:val="160"/>
          <w:divBdr>
            <w:top w:val="none" w:sz="0" w:space="0" w:color="auto"/>
            <w:left w:val="none" w:sz="0" w:space="0" w:color="auto"/>
            <w:bottom w:val="none" w:sz="0" w:space="0" w:color="auto"/>
            <w:right w:val="none" w:sz="0" w:space="0" w:color="auto"/>
          </w:divBdr>
        </w:div>
      </w:divsChild>
    </w:div>
    <w:div w:id="1529487706">
      <w:bodyDiv w:val="1"/>
      <w:marLeft w:val="0"/>
      <w:marRight w:val="0"/>
      <w:marTop w:val="0"/>
      <w:marBottom w:val="0"/>
      <w:divBdr>
        <w:top w:val="none" w:sz="0" w:space="0" w:color="auto"/>
        <w:left w:val="none" w:sz="0" w:space="0" w:color="auto"/>
        <w:bottom w:val="none" w:sz="0" w:space="0" w:color="auto"/>
        <w:right w:val="none" w:sz="0" w:space="0" w:color="auto"/>
      </w:divBdr>
    </w:div>
    <w:div w:id="1985233605">
      <w:bodyDiv w:val="1"/>
      <w:marLeft w:val="0"/>
      <w:marRight w:val="0"/>
      <w:marTop w:val="0"/>
      <w:marBottom w:val="0"/>
      <w:divBdr>
        <w:top w:val="none" w:sz="0" w:space="0" w:color="auto"/>
        <w:left w:val="none" w:sz="0" w:space="0" w:color="auto"/>
        <w:bottom w:val="none" w:sz="0" w:space="0" w:color="auto"/>
        <w:right w:val="none" w:sz="0" w:space="0" w:color="auto"/>
      </w:divBdr>
      <w:divsChild>
        <w:div w:id="448547076">
          <w:marLeft w:val="0"/>
          <w:marRight w:val="0"/>
          <w:marTop w:val="0"/>
          <w:marBottom w:val="0"/>
          <w:divBdr>
            <w:top w:val="none" w:sz="0" w:space="0" w:color="auto"/>
            <w:left w:val="none" w:sz="0" w:space="0" w:color="auto"/>
            <w:bottom w:val="none" w:sz="0" w:space="0" w:color="auto"/>
            <w:right w:val="none" w:sz="0" w:space="0" w:color="auto"/>
          </w:divBdr>
          <w:divsChild>
            <w:div w:id="2077581079">
              <w:marLeft w:val="0"/>
              <w:marRight w:val="0"/>
              <w:marTop w:val="0"/>
              <w:marBottom w:val="0"/>
              <w:divBdr>
                <w:top w:val="none" w:sz="0" w:space="0" w:color="auto"/>
                <w:left w:val="none" w:sz="0" w:space="0" w:color="auto"/>
                <w:bottom w:val="none" w:sz="0" w:space="0" w:color="auto"/>
                <w:right w:val="none" w:sz="0" w:space="0" w:color="auto"/>
              </w:divBdr>
            </w:div>
          </w:divsChild>
        </w:div>
        <w:div w:id="321810569">
          <w:marLeft w:val="0"/>
          <w:marRight w:val="0"/>
          <w:marTop w:val="0"/>
          <w:marBottom w:val="0"/>
          <w:divBdr>
            <w:top w:val="none" w:sz="0" w:space="0" w:color="auto"/>
            <w:left w:val="none" w:sz="0" w:space="0" w:color="auto"/>
            <w:bottom w:val="none" w:sz="0" w:space="0" w:color="auto"/>
            <w:right w:val="none" w:sz="0" w:space="0" w:color="auto"/>
          </w:divBdr>
          <w:divsChild>
            <w:div w:id="885143367">
              <w:marLeft w:val="0"/>
              <w:marRight w:val="0"/>
              <w:marTop w:val="0"/>
              <w:marBottom w:val="0"/>
              <w:divBdr>
                <w:top w:val="none" w:sz="0" w:space="0" w:color="auto"/>
                <w:left w:val="none" w:sz="0" w:space="0" w:color="auto"/>
                <w:bottom w:val="none" w:sz="0" w:space="0" w:color="auto"/>
                <w:right w:val="none" w:sz="0" w:space="0" w:color="auto"/>
              </w:divBdr>
            </w:div>
            <w:div w:id="1130514827">
              <w:marLeft w:val="0"/>
              <w:marRight w:val="0"/>
              <w:marTop w:val="0"/>
              <w:marBottom w:val="0"/>
              <w:divBdr>
                <w:top w:val="none" w:sz="0" w:space="0" w:color="auto"/>
                <w:left w:val="none" w:sz="0" w:space="0" w:color="auto"/>
                <w:bottom w:val="none" w:sz="0" w:space="0" w:color="auto"/>
                <w:right w:val="none" w:sz="0" w:space="0" w:color="auto"/>
              </w:divBdr>
            </w:div>
            <w:div w:id="1915121583">
              <w:marLeft w:val="0"/>
              <w:marRight w:val="0"/>
              <w:marTop w:val="0"/>
              <w:marBottom w:val="0"/>
              <w:divBdr>
                <w:top w:val="none" w:sz="0" w:space="0" w:color="auto"/>
                <w:left w:val="none" w:sz="0" w:space="0" w:color="auto"/>
                <w:bottom w:val="none" w:sz="0" w:space="0" w:color="auto"/>
                <w:right w:val="none" w:sz="0" w:space="0" w:color="auto"/>
              </w:divBdr>
            </w:div>
            <w:div w:id="1029799024">
              <w:marLeft w:val="0"/>
              <w:marRight w:val="0"/>
              <w:marTop w:val="0"/>
              <w:marBottom w:val="0"/>
              <w:divBdr>
                <w:top w:val="none" w:sz="0" w:space="0" w:color="auto"/>
                <w:left w:val="none" w:sz="0" w:space="0" w:color="auto"/>
                <w:bottom w:val="none" w:sz="0" w:space="0" w:color="auto"/>
                <w:right w:val="none" w:sz="0" w:space="0" w:color="auto"/>
              </w:divBdr>
            </w:div>
          </w:divsChild>
        </w:div>
        <w:div w:id="1091051716">
          <w:marLeft w:val="0"/>
          <w:marRight w:val="0"/>
          <w:marTop w:val="0"/>
          <w:marBottom w:val="0"/>
          <w:divBdr>
            <w:top w:val="none" w:sz="0" w:space="0" w:color="auto"/>
            <w:left w:val="none" w:sz="0" w:space="0" w:color="auto"/>
            <w:bottom w:val="none" w:sz="0" w:space="0" w:color="auto"/>
            <w:right w:val="none" w:sz="0" w:space="0" w:color="auto"/>
          </w:divBdr>
          <w:divsChild>
            <w:div w:id="1932080550">
              <w:marLeft w:val="0"/>
              <w:marRight w:val="0"/>
              <w:marTop w:val="0"/>
              <w:marBottom w:val="0"/>
              <w:divBdr>
                <w:top w:val="none" w:sz="0" w:space="0" w:color="auto"/>
                <w:left w:val="none" w:sz="0" w:space="0" w:color="auto"/>
                <w:bottom w:val="none" w:sz="0" w:space="0" w:color="auto"/>
                <w:right w:val="none" w:sz="0" w:space="0" w:color="auto"/>
              </w:divBdr>
            </w:div>
          </w:divsChild>
        </w:div>
        <w:div w:id="959723414">
          <w:marLeft w:val="0"/>
          <w:marRight w:val="0"/>
          <w:marTop w:val="0"/>
          <w:marBottom w:val="0"/>
          <w:divBdr>
            <w:top w:val="none" w:sz="0" w:space="0" w:color="auto"/>
            <w:left w:val="none" w:sz="0" w:space="0" w:color="auto"/>
            <w:bottom w:val="none" w:sz="0" w:space="0" w:color="auto"/>
            <w:right w:val="none" w:sz="0" w:space="0" w:color="auto"/>
          </w:divBdr>
          <w:divsChild>
            <w:div w:id="231699602">
              <w:marLeft w:val="0"/>
              <w:marRight w:val="0"/>
              <w:marTop w:val="0"/>
              <w:marBottom w:val="0"/>
              <w:divBdr>
                <w:top w:val="none" w:sz="0" w:space="0" w:color="auto"/>
                <w:left w:val="none" w:sz="0" w:space="0" w:color="auto"/>
                <w:bottom w:val="none" w:sz="0" w:space="0" w:color="auto"/>
                <w:right w:val="none" w:sz="0" w:space="0" w:color="auto"/>
              </w:divBdr>
            </w:div>
          </w:divsChild>
        </w:div>
        <w:div w:id="408430598">
          <w:marLeft w:val="0"/>
          <w:marRight w:val="0"/>
          <w:marTop w:val="0"/>
          <w:marBottom w:val="0"/>
          <w:divBdr>
            <w:top w:val="none" w:sz="0" w:space="0" w:color="auto"/>
            <w:left w:val="none" w:sz="0" w:space="0" w:color="auto"/>
            <w:bottom w:val="none" w:sz="0" w:space="0" w:color="auto"/>
            <w:right w:val="none" w:sz="0" w:space="0" w:color="auto"/>
          </w:divBdr>
          <w:divsChild>
            <w:div w:id="21354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bedshealthandcareacademy.org/"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aspiringallies.co.uk/"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twitter.com/SimMKUH"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workexperience@mkuh.nhs.uk" TargetMode="External"/><Relationship Id="rId5" Type="http://schemas.openxmlformats.org/officeDocument/2006/relationships/numbering" Target="numbering.xml"/><Relationship Id="rId15" Type="http://schemas.openxmlformats.org/officeDocument/2006/relationships/hyperlink" Target="https://www.healthcareers.live/"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medicmentor.org/"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10960d6-0095-4d77-9fbd-c48beaf17e51">
      <Terms xmlns="http://schemas.microsoft.com/office/infopath/2007/PartnerControls"/>
    </lcf76f155ced4ddcb4097134ff3c332f>
    <TaxCatchAll xmlns="6d27a1ba-0fef-44b6-aa91-7eceebe5404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173D7581F979C469350BB2E3F6D3D97" ma:contentTypeVersion="16" ma:contentTypeDescription="Create a new document." ma:contentTypeScope="" ma:versionID="bd9e8553b143d0f598dfd11d0cbc7314">
  <xsd:schema xmlns:xsd="http://www.w3.org/2001/XMLSchema" xmlns:xs="http://www.w3.org/2001/XMLSchema" xmlns:p="http://schemas.microsoft.com/office/2006/metadata/properties" xmlns:ns2="010960d6-0095-4d77-9fbd-c48beaf17e51" xmlns:ns3="6d27a1ba-0fef-44b6-aa91-7eceebe54042" targetNamespace="http://schemas.microsoft.com/office/2006/metadata/properties" ma:root="true" ma:fieldsID="12e0eddb70c328ca76e894829fe92cfe" ns2:_="" ns3:_="">
    <xsd:import namespace="010960d6-0095-4d77-9fbd-c48beaf17e51"/>
    <xsd:import namespace="6d27a1ba-0fef-44b6-aa91-7eceebe5404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0960d6-0095-4d77-9fbd-c48beaf17e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1dc22af-d095-4f7b-8c71-c6a1685d407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d27a1ba-0fef-44b6-aa91-7eceebe5404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0e26826-3951-480e-8532-4e438b95b361}" ma:internalName="TaxCatchAll" ma:showField="CatchAllData" ma:web="6d27a1ba-0fef-44b6-aa91-7eceebe5404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1AC313-D4C8-4891-B496-CC303560D5CE}">
  <ds:schemaRefs>
    <ds:schemaRef ds:uri="http://schemas.openxmlformats.org/officeDocument/2006/bibliography"/>
  </ds:schemaRefs>
</ds:datastoreItem>
</file>

<file path=customXml/itemProps2.xml><?xml version="1.0" encoding="utf-8"?>
<ds:datastoreItem xmlns:ds="http://schemas.openxmlformats.org/officeDocument/2006/customXml" ds:itemID="{E80066FD-532A-4E97-A4B5-8FC70AC10B1C}">
  <ds:schemaRefs>
    <ds:schemaRef ds:uri="http://schemas.microsoft.com/office/2006/metadata/properties"/>
    <ds:schemaRef ds:uri="http://schemas.microsoft.com/office/infopath/2007/PartnerControls"/>
    <ds:schemaRef ds:uri="010960d6-0095-4d77-9fbd-c48beaf17e51"/>
    <ds:schemaRef ds:uri="6d27a1ba-0fef-44b6-aa91-7eceebe54042"/>
  </ds:schemaRefs>
</ds:datastoreItem>
</file>

<file path=customXml/itemProps3.xml><?xml version="1.0" encoding="utf-8"?>
<ds:datastoreItem xmlns:ds="http://schemas.openxmlformats.org/officeDocument/2006/customXml" ds:itemID="{62C89B52-423C-48F0-8E01-D8442876E997}">
  <ds:schemaRefs>
    <ds:schemaRef ds:uri="http://schemas.microsoft.com/sharepoint/v3/contenttype/forms"/>
  </ds:schemaRefs>
</ds:datastoreItem>
</file>

<file path=customXml/itemProps4.xml><?xml version="1.0" encoding="utf-8"?>
<ds:datastoreItem xmlns:ds="http://schemas.openxmlformats.org/officeDocument/2006/customXml" ds:itemID="{149ED15A-097B-41A9-9D2D-A4AE7D9D87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0960d6-0095-4d77-9fbd-c48beaf17e51"/>
    <ds:schemaRef ds:uri="6d27a1ba-0fef-44b6-aa91-7eceebe540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651</TotalTime>
  <Pages>7</Pages>
  <Words>2494</Words>
  <Characters>14216</Characters>
  <Application>Microsoft Office Word</Application>
  <DocSecurity>0</DocSecurity>
  <Lines>118</Lines>
  <Paragraphs>33</Paragraphs>
  <ScaleCrop>false</ScaleCrop>
  <Company>Milton Keynes Universtiy Hospital</Company>
  <LinksUpToDate>false</LinksUpToDate>
  <CharactersWithSpaces>16677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Jacob</dc:creator>
  <cp:lastModifiedBy>Joanne Booth</cp:lastModifiedBy>
  <cp:revision>72</cp:revision>
  <dcterms:created xsi:type="dcterms:W3CDTF">2023-06-28T13:08:00Z</dcterms:created>
  <dcterms:modified xsi:type="dcterms:W3CDTF">2025-05-19T09:56:00Z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0x010100D173D7581F979C469350BB2E3F6D3D97</vt:lpwstr>
  </property>
  <property fmtid="{D5CDD505-2E9C-101B-9397-08002B2CF9AE}" pid="3" name="MediaServiceImageTags">
    <vt:lpwstr/>
  </property>
</Properties>
</file>